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659C0" w14:textId="1341541B" w:rsidR="00C41312" w:rsidRPr="009D0161" w:rsidRDefault="00767A8A" w:rsidP="00F1599B">
      <w:pPr>
        <w:pStyle w:val="Bylawtemplatetitle"/>
      </w:pPr>
      <w:bookmarkStart w:id="0" w:name="_GoBack"/>
      <w:bookmarkEnd w:id="0"/>
      <w:r>
        <w:t>City/Town/Rural Municipality</w:t>
      </w:r>
      <w:r w:rsidR="00077091">
        <w:t xml:space="preserve"> of</w:t>
      </w:r>
      <w:r w:rsidR="005858C1" w:rsidRPr="419EA097">
        <w:rPr>
          <w:u w:val="single"/>
        </w:rPr>
        <w:t xml:space="preserve">                              </w:t>
      </w:r>
      <w:bookmarkStart w:id="1" w:name="_Int_Wn7mAXUe"/>
      <w:r w:rsidR="005858C1" w:rsidRPr="419EA097">
        <w:rPr>
          <w:u w:val="single"/>
        </w:rPr>
        <w:t xml:space="preserve">  </w:t>
      </w:r>
      <w:r w:rsidR="00077091">
        <w:t>,</w:t>
      </w:r>
      <w:bookmarkEnd w:id="1"/>
      <w:r w:rsidR="00077091">
        <w:t xml:space="preserve"> </w:t>
      </w:r>
      <w:r w:rsidR="62C698A4">
        <w:t>Prince Edward Island</w:t>
      </w:r>
    </w:p>
    <w:p w14:paraId="131E1257" w14:textId="77777777" w:rsidR="002F76BE" w:rsidRPr="009D0161" w:rsidRDefault="002F76BE" w:rsidP="002F76BE">
      <w:pPr>
        <w:pStyle w:val="Bylawtemplatetitle"/>
      </w:pPr>
      <w:r w:rsidRPr="009D0161">
        <w:t xml:space="preserve">A Bylaw to Provide for a Code of Conduct for Members of Council  </w:t>
      </w:r>
    </w:p>
    <w:p w14:paraId="03B24330" w14:textId="77777777" w:rsidR="00C41312" w:rsidRPr="009D0161" w:rsidRDefault="00077091" w:rsidP="00F1599B">
      <w:pPr>
        <w:pStyle w:val="Bylawtemplatetitle"/>
      </w:pPr>
      <w:r w:rsidRPr="009D0161">
        <w:t>Bylaw # 20</w:t>
      </w:r>
      <w:r w:rsidR="00182F17" w:rsidRPr="009D0161">
        <w:t>XX-XX</w:t>
      </w:r>
    </w:p>
    <w:p w14:paraId="68C84906" w14:textId="36A2D9ED" w:rsidR="00C41312" w:rsidRPr="009D0161" w:rsidRDefault="00F233B9" w:rsidP="00C41312">
      <w:pPr>
        <w:autoSpaceDE w:val="0"/>
        <w:autoSpaceDN w:val="0"/>
        <w:adjustRightInd w:val="0"/>
        <w:rPr>
          <w:rFonts w:asciiTheme="minorHAnsi" w:hAnsiTheme="minorHAnsi"/>
          <w:b/>
          <w:bCs/>
          <w:color w:val="000000"/>
        </w:rPr>
      </w:pPr>
      <w:r>
        <w:rPr>
          <w:rFonts w:asciiTheme="minorHAnsi" w:hAnsiTheme="minorHAnsi"/>
          <w:b/>
          <w:bCs/>
          <w:noProof/>
          <w:color w:val="000000"/>
        </w:rPr>
        <mc:AlternateContent>
          <mc:Choice Requires="wps">
            <w:drawing>
              <wp:anchor distT="0" distB="0" distL="114300" distR="114300" simplePos="0" relativeHeight="251658240" behindDoc="0" locked="0" layoutInCell="1" allowOverlap="1" wp14:anchorId="04D5F23E" wp14:editId="516B179F">
                <wp:simplePos x="0" y="0"/>
                <wp:positionH relativeFrom="column">
                  <wp:posOffset>8890</wp:posOffset>
                </wp:positionH>
                <wp:positionV relativeFrom="paragraph">
                  <wp:posOffset>86360</wp:posOffset>
                </wp:positionV>
                <wp:extent cx="6264275" cy="1409065"/>
                <wp:effectExtent l="0" t="0" r="2222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409065"/>
                        </a:xfrm>
                        <a:prstGeom prst="rect">
                          <a:avLst/>
                        </a:prstGeom>
                        <a:solidFill>
                          <a:srgbClr val="FFFFFF"/>
                        </a:solidFill>
                        <a:ln w="9525">
                          <a:solidFill>
                            <a:srgbClr val="000000"/>
                          </a:solidFill>
                          <a:miter lim="800000"/>
                          <a:headEnd/>
                          <a:tailEnd/>
                        </a:ln>
                      </wps:spPr>
                      <wps:txbx>
                        <w:txbxContent>
                          <w:p w14:paraId="138C0C59" w14:textId="5EF259E7" w:rsidR="000B0B6C" w:rsidRDefault="000B0B6C" w:rsidP="00AA2F92">
                            <w:pPr>
                              <w:rPr>
                                <w:rFonts w:asciiTheme="minorHAnsi" w:hAnsiTheme="minorHAnsi" w:cstheme="minorHAnsi"/>
                              </w:rPr>
                            </w:pPr>
                            <w:r w:rsidRPr="00AA2F92">
                              <w:rPr>
                                <w:rFonts w:asciiTheme="minorHAnsi" w:hAnsiTheme="minorHAnsi" w:cstheme="minorHAnsi"/>
                                <w:b/>
                              </w:rPr>
                              <w:t>Note:</w:t>
                            </w:r>
                            <w:r>
                              <w:rPr>
                                <w:rFonts w:asciiTheme="minorHAnsi" w:hAnsiTheme="minorHAnsi" w:cstheme="minorHAnsi"/>
                              </w:rPr>
                              <w:t xml:space="preserve"> </w:t>
                            </w:r>
                            <w:r w:rsidRPr="00B70AA0">
                              <w:rPr>
                                <w:rFonts w:asciiTheme="minorHAnsi" w:hAnsiTheme="minorHAnsi" w:cstheme="minorHAnsi"/>
                              </w:rPr>
                              <w:t>This sample template and guide is intended to be used by municipalities to develop a</w:t>
                            </w:r>
                            <w:r>
                              <w:rPr>
                                <w:rFonts w:asciiTheme="minorHAnsi" w:hAnsiTheme="minorHAnsi" w:cstheme="minorHAnsi"/>
                              </w:rPr>
                              <w:t xml:space="preserve"> Code of Conduct Bylaw for members of Council.</w:t>
                            </w:r>
                            <w:r w:rsidRPr="00B70AA0">
                              <w:rPr>
                                <w:rFonts w:asciiTheme="minorHAnsi" w:hAnsiTheme="minorHAnsi" w:cstheme="minorHAnsi"/>
                              </w:rPr>
                              <w:t xml:space="preserve"> The content may be modified and formatted to suit the needs of the municipality</w:t>
                            </w:r>
                            <w:r>
                              <w:rPr>
                                <w:rFonts w:asciiTheme="minorHAnsi" w:hAnsiTheme="minorHAnsi" w:cstheme="minorHAnsi"/>
                              </w:rPr>
                              <w:t xml:space="preserve"> but must remain consistent with the </w:t>
                            </w:r>
                            <w:r>
                              <w:rPr>
                                <w:rFonts w:asciiTheme="minorHAnsi" w:hAnsiTheme="minorHAnsi" w:cstheme="minorHAnsi"/>
                                <w:i/>
                              </w:rPr>
                              <w:t>Municipal Government Act</w:t>
                            </w:r>
                            <w:r w:rsidR="00153D79">
                              <w:rPr>
                                <w:rFonts w:asciiTheme="minorHAnsi" w:hAnsiTheme="minorHAnsi" w:cstheme="minorHAnsi"/>
                              </w:rPr>
                              <w:t xml:space="preserve"> and </w:t>
                            </w:r>
                            <w:r w:rsidR="00153D79" w:rsidRPr="00CA03EB">
                              <w:rPr>
                                <w:rFonts w:asciiTheme="minorHAnsi" w:hAnsiTheme="minorHAnsi" w:cstheme="minorHAnsi"/>
                                <w:i/>
                                <w:iCs/>
                              </w:rPr>
                              <w:t>Regulations</w:t>
                            </w:r>
                          </w:p>
                          <w:p w14:paraId="740E8E99" w14:textId="77777777" w:rsidR="00EB1AB3" w:rsidRDefault="00E00E1E" w:rsidP="00AA2F92">
                            <w:pPr>
                              <w:rPr>
                                <w:rFonts w:asciiTheme="minorHAnsi" w:hAnsiTheme="minorHAnsi" w:cstheme="minorHAnsi"/>
                              </w:rPr>
                            </w:pPr>
                            <w:r>
                              <w:rPr>
                                <w:rFonts w:asciiTheme="minorHAnsi" w:hAnsiTheme="minorHAnsi" w:cstheme="minorHAnsi"/>
                              </w:rPr>
                              <w:t>Municipal Affairs recommends all bylaws be reviewed by a municipality’s legal counsel prior to adoption.</w:t>
                            </w:r>
                            <w:r w:rsidR="00EB1AB3">
                              <w:rPr>
                                <w:rFonts w:asciiTheme="minorHAnsi" w:hAnsiTheme="minorHAnsi" w:cstheme="minorHAnsi"/>
                              </w:rPr>
                              <w:t xml:space="preserve"> </w:t>
                            </w:r>
                          </w:p>
                          <w:p w14:paraId="7EC26475" w14:textId="33F5B431" w:rsidR="003D78F6" w:rsidRPr="00EB1AB3" w:rsidRDefault="00EB1AB3" w:rsidP="00EB1AB3">
                            <w:pPr>
                              <w:jc w:val="center"/>
                              <w:rPr>
                                <w:rFonts w:asciiTheme="minorHAnsi" w:hAnsiTheme="minorHAnsi" w:cstheme="minorHAnsi"/>
                                <w:b/>
                                <w:bCs/>
                                <w:color w:val="FF0000"/>
                                <w:u w:val="single"/>
                              </w:rPr>
                            </w:pPr>
                            <w:r w:rsidRPr="00EB1AB3">
                              <w:rPr>
                                <w:rFonts w:asciiTheme="minorHAnsi" w:hAnsiTheme="minorHAnsi" w:cstheme="minorHAnsi"/>
                                <w:b/>
                                <w:bCs/>
                                <w:color w:val="FF0000"/>
                                <w:u w:val="single"/>
                              </w:rPr>
                              <w:t>Please remove this box when finalizing your bylaw.</w:t>
                            </w:r>
                          </w:p>
                          <w:p w14:paraId="3CA308C6" w14:textId="77777777" w:rsidR="00833A1B" w:rsidRPr="008B4DF3" w:rsidRDefault="00833A1B" w:rsidP="00AA2F92">
                            <w:pPr>
                              <w:rPr>
                                <w:rFonts w:asciiTheme="minorHAnsi" w:hAnsiTheme="minorHAnsi" w:cstheme="minorHAnsi"/>
                                <w:color w:val="FF0000"/>
                              </w:rPr>
                            </w:pPr>
                          </w:p>
                          <w:p w14:paraId="6610A80E" w14:textId="77777777" w:rsidR="003D78F6" w:rsidRDefault="003D78F6" w:rsidP="00AA2F92">
                            <w:pPr>
                              <w:rPr>
                                <w:rFonts w:asciiTheme="minorHAnsi" w:hAnsiTheme="minorHAnsi" w:cstheme="minorHAnsi"/>
                              </w:rPr>
                            </w:pPr>
                          </w:p>
                          <w:p w14:paraId="280BFDA0" w14:textId="77777777" w:rsidR="003D78F6" w:rsidRPr="00B70AA0" w:rsidRDefault="003D78F6" w:rsidP="00AA2F92">
                            <w:pPr>
                              <w:rPr>
                                <w:rFonts w:asciiTheme="minorHAnsi" w:hAnsiTheme="minorHAnsi" w:cstheme="minorHAnsi"/>
                              </w:rPr>
                            </w:pPr>
                          </w:p>
                          <w:p w14:paraId="6F0DA31C" w14:textId="77777777" w:rsidR="000B0B6C" w:rsidRPr="00B70AA0" w:rsidRDefault="000B0B6C" w:rsidP="00AA2F92">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D5F23E" id="_x0000_t202" coordsize="21600,21600" o:spt="202" path="m,l,21600r21600,l21600,xe">
                <v:stroke joinstyle="miter"/>
                <v:path gradientshapeok="t" o:connecttype="rect"/>
              </v:shapetype>
              <v:shape id="Text Box 2" o:spid="_x0000_s1026" type="#_x0000_t202" style="position:absolute;margin-left:.7pt;margin-top:6.8pt;width:493.25pt;height:1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">
                <v:textbox>
                  <w:txbxContent>
                    <w:p w14:paraId="138C0C59" w14:textId="5EF259E7" w:rsidR="000B0B6C" w:rsidRDefault="000B0B6C" w:rsidP="00AA2F92">
                      <w:pPr>
                        <w:rPr>
                          <w:rFonts w:asciiTheme="minorHAnsi" w:hAnsiTheme="minorHAnsi" w:cstheme="minorHAnsi"/>
                        </w:rPr>
                      </w:pPr>
                      <w:r w:rsidRPr="00AA2F92">
                        <w:rPr>
                          <w:rFonts w:asciiTheme="minorHAnsi" w:hAnsiTheme="minorHAnsi" w:cstheme="minorHAnsi"/>
                          <w:b/>
                        </w:rPr>
                        <w:t>Note:</w:t>
                      </w:r>
                      <w:r>
                        <w:rPr>
                          <w:rFonts w:asciiTheme="minorHAnsi" w:hAnsiTheme="minorHAnsi" w:cstheme="minorHAnsi"/>
                        </w:rPr>
                        <w:t xml:space="preserve"> </w:t>
                      </w:r>
                      <w:r w:rsidRPr="00B70AA0">
                        <w:rPr>
                          <w:rFonts w:asciiTheme="minorHAnsi" w:hAnsiTheme="minorHAnsi" w:cstheme="minorHAnsi"/>
                        </w:rPr>
                        <w:t>This sample template and guide is intended to be used by municipalities to develop a</w:t>
                      </w:r>
                      <w:r>
                        <w:rPr>
                          <w:rFonts w:asciiTheme="minorHAnsi" w:hAnsiTheme="minorHAnsi" w:cstheme="minorHAnsi"/>
                        </w:rPr>
                        <w:t xml:space="preserve"> Code of Conduct Bylaw for members of Council.</w:t>
                      </w:r>
                      <w:r w:rsidRPr="00B70AA0">
                        <w:rPr>
                          <w:rFonts w:asciiTheme="minorHAnsi" w:hAnsiTheme="minorHAnsi" w:cstheme="minorHAnsi"/>
                        </w:rPr>
                        <w:t xml:space="preserve"> The content may be modified and formatted to suit the needs of the municipality</w:t>
                      </w:r>
                      <w:r>
                        <w:rPr>
                          <w:rFonts w:asciiTheme="minorHAnsi" w:hAnsiTheme="minorHAnsi" w:cstheme="minorHAnsi"/>
                        </w:rPr>
                        <w:t xml:space="preserve"> but must remain consistent with the </w:t>
                      </w:r>
                      <w:r>
                        <w:rPr>
                          <w:rFonts w:asciiTheme="minorHAnsi" w:hAnsiTheme="minorHAnsi" w:cstheme="minorHAnsi"/>
                          <w:i/>
                        </w:rPr>
                        <w:t>Municipal Government Act</w:t>
                      </w:r>
                      <w:r w:rsidR="00153D79">
                        <w:rPr>
                          <w:rFonts w:asciiTheme="minorHAnsi" w:hAnsiTheme="minorHAnsi" w:cstheme="minorHAnsi"/>
                        </w:rPr>
                        <w:t xml:space="preserve"> and </w:t>
                      </w:r>
                      <w:r w:rsidR="00153D79" w:rsidRPr="00CA03EB">
                        <w:rPr>
                          <w:rFonts w:asciiTheme="minorHAnsi" w:hAnsiTheme="minorHAnsi" w:cstheme="minorHAnsi"/>
                          <w:i/>
                          <w:iCs/>
                        </w:rPr>
                        <w:t>Regulations</w:t>
                      </w:r>
                    </w:p>
                    <w:p w14:paraId="740E8E99" w14:textId="77777777" w:rsidR="00EB1AB3" w:rsidRDefault="00E00E1E" w:rsidP="00AA2F92">
                      <w:pPr>
                        <w:rPr>
                          <w:rFonts w:asciiTheme="minorHAnsi" w:hAnsiTheme="minorHAnsi" w:cstheme="minorHAnsi"/>
                        </w:rPr>
                      </w:pPr>
                      <w:r>
                        <w:rPr>
                          <w:rFonts w:asciiTheme="minorHAnsi" w:hAnsiTheme="minorHAnsi" w:cstheme="minorHAnsi"/>
                        </w:rPr>
                        <w:t>Municipal Affairs recommends all bylaws be reviewed by a municipality’s legal counsel prior to adoption.</w:t>
                      </w:r>
                      <w:r w:rsidR="00EB1AB3">
                        <w:rPr>
                          <w:rFonts w:asciiTheme="minorHAnsi" w:hAnsiTheme="minorHAnsi" w:cstheme="minorHAnsi"/>
                        </w:rPr>
                        <w:t xml:space="preserve"> </w:t>
                      </w:r>
                    </w:p>
                    <w:p w14:paraId="7EC26475" w14:textId="33F5B431" w:rsidR="003D78F6" w:rsidRPr="00EB1AB3" w:rsidRDefault="00EB1AB3" w:rsidP="00EB1AB3">
                      <w:pPr>
                        <w:jc w:val="center"/>
                        <w:rPr>
                          <w:rFonts w:asciiTheme="minorHAnsi" w:hAnsiTheme="minorHAnsi" w:cstheme="minorHAnsi"/>
                          <w:b/>
                          <w:bCs/>
                          <w:color w:val="FF0000"/>
                          <w:u w:val="single"/>
                        </w:rPr>
                      </w:pPr>
                      <w:r w:rsidRPr="00EB1AB3">
                        <w:rPr>
                          <w:rFonts w:asciiTheme="minorHAnsi" w:hAnsiTheme="minorHAnsi" w:cstheme="minorHAnsi"/>
                          <w:b/>
                          <w:bCs/>
                          <w:color w:val="FF0000"/>
                          <w:u w:val="single"/>
                        </w:rPr>
                        <w:t>Please remove this box when finalizing your bylaw.</w:t>
                      </w:r>
                    </w:p>
                    <w:p w14:paraId="3CA308C6" w14:textId="77777777" w:rsidR="00833A1B" w:rsidRPr="008B4DF3" w:rsidRDefault="00833A1B" w:rsidP="00AA2F92">
                      <w:pPr>
                        <w:rPr>
                          <w:rFonts w:asciiTheme="minorHAnsi" w:hAnsiTheme="minorHAnsi" w:cstheme="minorHAnsi"/>
                          <w:color w:val="FF0000"/>
                        </w:rPr>
                      </w:pPr>
                    </w:p>
                    <w:p w14:paraId="6610A80E" w14:textId="77777777" w:rsidR="003D78F6" w:rsidRDefault="003D78F6" w:rsidP="00AA2F92">
                      <w:pPr>
                        <w:rPr>
                          <w:rFonts w:asciiTheme="minorHAnsi" w:hAnsiTheme="minorHAnsi" w:cstheme="minorHAnsi"/>
                        </w:rPr>
                      </w:pPr>
                    </w:p>
                    <w:p w14:paraId="280BFDA0" w14:textId="77777777" w:rsidR="003D78F6" w:rsidRPr="00B70AA0" w:rsidRDefault="003D78F6" w:rsidP="00AA2F92">
                      <w:pPr>
                        <w:rPr>
                          <w:rFonts w:asciiTheme="minorHAnsi" w:hAnsiTheme="minorHAnsi" w:cstheme="minorHAnsi"/>
                        </w:rPr>
                      </w:pPr>
                    </w:p>
                    <w:p w14:paraId="6F0DA31C" w14:textId="77777777" w:rsidR="000B0B6C" w:rsidRPr="00B70AA0" w:rsidRDefault="000B0B6C" w:rsidP="00AA2F92">
                      <w:pPr>
                        <w:rPr>
                          <w:rFonts w:asciiTheme="minorHAnsi" w:hAnsiTheme="minorHAnsi" w:cstheme="minorHAnsi"/>
                        </w:rPr>
                      </w:pPr>
                    </w:p>
                  </w:txbxContent>
                </v:textbox>
              </v:shape>
            </w:pict>
          </mc:Fallback>
        </mc:AlternateContent>
      </w:r>
    </w:p>
    <w:p w14:paraId="66A65B0C" w14:textId="77777777" w:rsidR="002F29DC" w:rsidRPr="009D0161" w:rsidRDefault="002F29DC" w:rsidP="006C1C6E">
      <w:pPr>
        <w:pStyle w:val="Bylawtemplatetext"/>
        <w:rPr>
          <w:b/>
        </w:rPr>
      </w:pPr>
    </w:p>
    <w:p w14:paraId="16FFBC78" w14:textId="77777777" w:rsidR="002F29DC" w:rsidRPr="009D0161" w:rsidRDefault="002F29DC" w:rsidP="006C1C6E">
      <w:pPr>
        <w:pStyle w:val="Bylawtemplatetext"/>
        <w:rPr>
          <w:b/>
        </w:rPr>
      </w:pPr>
    </w:p>
    <w:p w14:paraId="6BEE0AA7" w14:textId="77777777" w:rsidR="002F29DC" w:rsidRDefault="002F29DC" w:rsidP="006C1C6E">
      <w:pPr>
        <w:pStyle w:val="Bylawtemplatetext"/>
        <w:rPr>
          <w:b/>
        </w:rPr>
      </w:pPr>
    </w:p>
    <w:p w14:paraId="261B9850" w14:textId="77777777" w:rsidR="003D78F6" w:rsidRDefault="003D78F6" w:rsidP="006C1C6E">
      <w:pPr>
        <w:pStyle w:val="Bylawtemplatetext"/>
        <w:rPr>
          <w:b/>
        </w:rPr>
      </w:pPr>
    </w:p>
    <w:p w14:paraId="0BAF016B" w14:textId="77777777" w:rsidR="008B4DF3" w:rsidRDefault="008B4DF3" w:rsidP="002F29DC">
      <w:pPr>
        <w:pStyle w:val="Bylawtemplatetext"/>
        <w:rPr>
          <w:b/>
        </w:rPr>
      </w:pPr>
    </w:p>
    <w:p w14:paraId="581E56ED" w14:textId="77777777" w:rsidR="002F29DC" w:rsidRPr="009D0161" w:rsidRDefault="002F29DC" w:rsidP="002F29DC">
      <w:pPr>
        <w:pStyle w:val="Bylawtemplatetext"/>
      </w:pPr>
      <w:r w:rsidRPr="009D0161">
        <w:rPr>
          <w:b/>
        </w:rPr>
        <w:t>BE IT ENACTED</w:t>
      </w:r>
      <w:r w:rsidRPr="009D0161">
        <w:t xml:space="preserve"> by the </w:t>
      </w:r>
      <w:r w:rsidRPr="002C36BA">
        <w:t>Council of the City/Town/Rural Municipality of ____________________</w:t>
      </w:r>
      <w:r w:rsidRPr="009D0161">
        <w:t xml:space="preserve"> as follows:</w:t>
      </w:r>
    </w:p>
    <w:p w14:paraId="1EF9999E" w14:textId="77777777" w:rsidR="00A159DA" w:rsidRPr="00C85CAB" w:rsidRDefault="00A159DA" w:rsidP="009D0161">
      <w:pPr>
        <w:pStyle w:val="BylawTemplatereadingsheader"/>
        <w:rPr>
          <w:u w:val="single"/>
        </w:rPr>
      </w:pPr>
      <w:r w:rsidRPr="00C85CAB">
        <w:rPr>
          <w:u w:val="single"/>
        </w:rPr>
        <w:t xml:space="preserve">PART I – INTERPRETATION AND APPLICATION </w:t>
      </w:r>
    </w:p>
    <w:p w14:paraId="6886FBDE" w14:textId="77777777" w:rsidR="003C0D69" w:rsidRPr="009D0161" w:rsidRDefault="00C41312" w:rsidP="009D0161">
      <w:pPr>
        <w:pStyle w:val="Bylawtemplateheader"/>
      </w:pPr>
      <w:r w:rsidRPr="009D0161">
        <w:t>Title</w:t>
      </w:r>
    </w:p>
    <w:p w14:paraId="1D7959B4" w14:textId="77777777" w:rsidR="00C41312" w:rsidRPr="009D0161" w:rsidRDefault="00C41312" w:rsidP="00C85CAB">
      <w:pPr>
        <w:pStyle w:val="Bylawtemplatesection"/>
        <w:ind w:hanging="612"/>
      </w:pPr>
      <w:r w:rsidRPr="009D0161">
        <w:t xml:space="preserve">This </w:t>
      </w:r>
      <w:r w:rsidR="002715C6" w:rsidRPr="009D0161">
        <w:t>b</w:t>
      </w:r>
      <w:r w:rsidRPr="009D0161">
        <w:t xml:space="preserve">ylaw shall </w:t>
      </w:r>
      <w:r w:rsidR="0087431C" w:rsidRPr="009D0161">
        <w:t xml:space="preserve">be known </w:t>
      </w:r>
      <w:r w:rsidRPr="009D0161">
        <w:t xml:space="preserve">and cited as the </w:t>
      </w:r>
      <w:r w:rsidR="00173D81" w:rsidRPr="009D0161">
        <w:t>“</w:t>
      </w:r>
      <w:r w:rsidR="00A159DA" w:rsidRPr="009D0161">
        <w:t xml:space="preserve">Code of Conduct </w:t>
      </w:r>
      <w:r w:rsidR="0052734D" w:rsidRPr="009D0161">
        <w:t>Bylaw.”</w:t>
      </w:r>
    </w:p>
    <w:p w14:paraId="53731100" w14:textId="77777777" w:rsidR="00A159DA" w:rsidRPr="009D0161" w:rsidRDefault="00A159DA" w:rsidP="009D0161">
      <w:pPr>
        <w:pStyle w:val="Bylawtemplateheader"/>
      </w:pPr>
      <w:r w:rsidRPr="009D0161">
        <w:t xml:space="preserve">Purpose </w:t>
      </w:r>
    </w:p>
    <w:p w14:paraId="00601933" w14:textId="6B0AF221" w:rsidR="00A84A7B" w:rsidRPr="002C36BA" w:rsidRDefault="00A159DA" w:rsidP="00C85CAB">
      <w:pPr>
        <w:pStyle w:val="Bylawtemplatesection"/>
        <w:ind w:hanging="612"/>
      </w:pPr>
      <w:r w:rsidRPr="009D0161">
        <w:t>The purpose of this bylaw is to set minimum expectations for the behaviour of member</w:t>
      </w:r>
      <w:r w:rsidR="002F29DC" w:rsidRPr="009D0161">
        <w:t>s</w:t>
      </w:r>
      <w:r w:rsidRPr="009D0161">
        <w:t xml:space="preserve"> of Council</w:t>
      </w:r>
      <w:r w:rsidR="00BA6D48">
        <w:t xml:space="preserve"> and Council Committees</w:t>
      </w:r>
      <w:r w:rsidRPr="009D0161">
        <w:t xml:space="preserve"> in carrying out their</w:t>
      </w:r>
      <w:r w:rsidRPr="00C85CAB">
        <w:t xml:space="preserve"> </w:t>
      </w:r>
      <w:r w:rsidRPr="009D0161">
        <w:t xml:space="preserve">functions and making decisions that benefit </w:t>
      </w:r>
      <w:r w:rsidR="009D1B25">
        <w:t xml:space="preserve">the </w:t>
      </w:r>
      <w:r w:rsidRPr="002C36BA">
        <w:t xml:space="preserve">City/Town/Rural Municipality </w:t>
      </w:r>
      <w:r w:rsidRPr="00C85CAB">
        <w:t xml:space="preserve">of ____________________. </w:t>
      </w:r>
    </w:p>
    <w:p w14:paraId="01B37819" w14:textId="77777777" w:rsidR="00A84A7B" w:rsidRDefault="00A84A7B" w:rsidP="009D0161">
      <w:pPr>
        <w:pStyle w:val="Bylawtemplateheader"/>
      </w:pPr>
      <w:r>
        <w:t>Authority</w:t>
      </w:r>
    </w:p>
    <w:p w14:paraId="5D12FDE5" w14:textId="4BC8DE8F" w:rsidR="00A84A7B" w:rsidRPr="00A84A7B" w:rsidRDefault="00A84A7B" w:rsidP="00C85CAB">
      <w:pPr>
        <w:pStyle w:val="Bylawtemplatesection"/>
        <w:ind w:hanging="612"/>
      </w:pPr>
      <w:r>
        <w:t>S</w:t>
      </w:r>
      <w:r w:rsidRPr="00390A67">
        <w:t xml:space="preserve">ection </w:t>
      </w:r>
      <w:r>
        <w:t xml:space="preserve">107 </w:t>
      </w:r>
      <w:r w:rsidRPr="00390A67">
        <w:t xml:space="preserve">of the </w:t>
      </w:r>
      <w:r w:rsidRPr="00C85CAB">
        <w:rPr>
          <w:i/>
          <w:iCs/>
        </w:rPr>
        <w:t xml:space="preserve">Municipal Government Act </w:t>
      </w:r>
      <w:r w:rsidRPr="00390A67">
        <w:t xml:space="preserve">R.S.P.E.I. 1988, Cap. M-12.1., </w:t>
      </w:r>
      <w:r w:rsidR="00E00E1E">
        <w:t xml:space="preserve">requires </w:t>
      </w:r>
      <w:r w:rsidRPr="00390A67">
        <w:t xml:space="preserve">that a </w:t>
      </w:r>
      <w:r w:rsidR="001C39AB">
        <w:t>C</w:t>
      </w:r>
      <w:r w:rsidRPr="00390A67">
        <w:t xml:space="preserve">ouncil must establish a </w:t>
      </w:r>
      <w:r w:rsidR="009D1B25">
        <w:t xml:space="preserve">Code of Conduct </w:t>
      </w:r>
      <w:r w:rsidRPr="00390A67">
        <w:t xml:space="preserve">bylaw to </w:t>
      </w:r>
      <w:r w:rsidR="009D1B25">
        <w:t xml:space="preserve">govern the conduct of members of Council. </w:t>
      </w:r>
    </w:p>
    <w:p w14:paraId="3CA325DA" w14:textId="77777777" w:rsidR="002F29DC" w:rsidRPr="009D0161" w:rsidRDefault="002F29DC" w:rsidP="009D0161">
      <w:pPr>
        <w:pStyle w:val="Bylawtemplateheader"/>
      </w:pPr>
      <w:r w:rsidRPr="009D0161">
        <w:t xml:space="preserve">Application </w:t>
      </w:r>
    </w:p>
    <w:p w14:paraId="59EFF6C8" w14:textId="13F0ECFF" w:rsidR="002F29DC" w:rsidRPr="009D0161" w:rsidRDefault="002F29DC" w:rsidP="00C85CAB">
      <w:pPr>
        <w:pStyle w:val="Bylawtemplatesection"/>
        <w:ind w:hanging="612"/>
      </w:pPr>
      <w:r>
        <w:t xml:space="preserve">This bylaw applies to the </w:t>
      </w:r>
      <w:bookmarkStart w:id="2" w:name="_Int_Szshhpds"/>
      <w:r>
        <w:t>Mayor</w:t>
      </w:r>
      <w:bookmarkEnd w:id="2"/>
      <w:r>
        <w:t xml:space="preserve"> and all members of Council. </w:t>
      </w:r>
      <w:r w:rsidR="00684B0B">
        <w:t>It operates</w:t>
      </w:r>
      <w:r>
        <w:t xml:space="preserve"> together with, and as a supplement to, the applicable common law and the following statutes, any regulations or other delegated legislation made pursuant to them:</w:t>
      </w:r>
    </w:p>
    <w:p w14:paraId="65DB47A5" w14:textId="084682BA" w:rsidR="002F29DC" w:rsidRPr="00E00E1E" w:rsidRDefault="001C39AB" w:rsidP="00967531">
      <w:pPr>
        <w:pStyle w:val="Bylawtemplatesubsection"/>
        <w:rPr>
          <w:i/>
          <w:u w:val="single"/>
        </w:rPr>
      </w:pPr>
      <w:r>
        <w:t>t</w:t>
      </w:r>
      <w:r w:rsidR="002F29DC" w:rsidRPr="009D0161">
        <w:t xml:space="preserve">he </w:t>
      </w:r>
      <w:r w:rsidR="002F29DC" w:rsidRPr="000279F6">
        <w:rPr>
          <w:i/>
        </w:rPr>
        <w:t>Municipal Government Act</w:t>
      </w:r>
      <w:r w:rsidR="00407CC4">
        <w:rPr>
          <w:i/>
        </w:rPr>
        <w:t xml:space="preserve"> </w:t>
      </w:r>
      <w:r w:rsidR="00407CC4" w:rsidRPr="00C85CAB">
        <w:rPr>
          <w:iCs/>
        </w:rPr>
        <w:t>and</w:t>
      </w:r>
      <w:r w:rsidR="00407CC4">
        <w:rPr>
          <w:i/>
        </w:rPr>
        <w:t xml:space="preserve"> Code of Conduct Regulations</w:t>
      </w:r>
    </w:p>
    <w:p w14:paraId="7EB64E2B" w14:textId="2130E23F" w:rsidR="00E00E1E" w:rsidRPr="000279F6" w:rsidRDefault="00E00E1E" w:rsidP="00967531">
      <w:pPr>
        <w:pStyle w:val="Bylawtemplatesubsection"/>
        <w:rPr>
          <w:i/>
          <w:u w:val="single"/>
        </w:rPr>
      </w:pPr>
      <w:r w:rsidRPr="00C85CAB">
        <w:rPr>
          <w:iCs/>
        </w:rPr>
        <w:t>the</w:t>
      </w:r>
      <w:r>
        <w:rPr>
          <w:i/>
        </w:rPr>
        <w:t xml:space="preserve"> Occupational Health and Safety Act Workplace Harassment Regulations</w:t>
      </w:r>
    </w:p>
    <w:p w14:paraId="285881D9" w14:textId="34DD6405" w:rsidR="002F29DC" w:rsidRPr="00BF6D41" w:rsidRDefault="002F29DC" w:rsidP="00967531">
      <w:pPr>
        <w:pStyle w:val="Bylawtemplatesubsection"/>
        <w:rPr>
          <w:u w:val="single"/>
        </w:rPr>
      </w:pPr>
      <w:r w:rsidRPr="009D0161">
        <w:rPr>
          <w:w w:val="105"/>
        </w:rPr>
        <w:t xml:space="preserve">the </w:t>
      </w:r>
      <w:r w:rsidRPr="000279F6">
        <w:rPr>
          <w:i/>
          <w:w w:val="105"/>
        </w:rPr>
        <w:t>Criminal</w:t>
      </w:r>
      <w:r w:rsidRPr="000279F6">
        <w:rPr>
          <w:i/>
          <w:spacing w:val="25"/>
          <w:w w:val="105"/>
        </w:rPr>
        <w:t xml:space="preserve"> </w:t>
      </w:r>
      <w:r w:rsidRPr="000279F6">
        <w:rPr>
          <w:i/>
          <w:w w:val="105"/>
        </w:rPr>
        <w:t>Code of Canada</w:t>
      </w:r>
    </w:p>
    <w:p w14:paraId="07B2E8C0" w14:textId="2073CCAB" w:rsidR="00684B0B" w:rsidRPr="009D0161" w:rsidRDefault="00684B0B" w:rsidP="00C85CAB">
      <w:pPr>
        <w:pStyle w:val="Bylawtemplatesection"/>
        <w:ind w:hanging="612"/>
      </w:pPr>
      <w:r>
        <w:t>The</w:t>
      </w:r>
      <w:r w:rsidR="00C85CAB">
        <w:t xml:space="preserve"> b</w:t>
      </w:r>
      <w:r>
        <w:t>ylaw, pursuant to Section 3 of the R</w:t>
      </w:r>
      <w:r w:rsidR="00616597">
        <w:t>e</w:t>
      </w:r>
      <w:r>
        <w:t xml:space="preserve">gulations applies, as </w:t>
      </w:r>
      <w:bookmarkStart w:id="3" w:name="_Int_RgmycbnR"/>
      <w:r>
        <w:t>nearly as</w:t>
      </w:r>
      <w:bookmarkEnd w:id="3"/>
      <w:r>
        <w:t xml:space="preserve"> </w:t>
      </w:r>
      <w:r w:rsidR="00DF1C38">
        <w:t>practicable,</w:t>
      </w:r>
      <w:r>
        <w:t xml:space="preserve"> to Council Committee members and Directors of controlled corporations established by Council.</w:t>
      </w:r>
    </w:p>
    <w:p w14:paraId="792234BB" w14:textId="77777777" w:rsidR="00C41312" w:rsidRPr="009D0161" w:rsidRDefault="00F27FC1" w:rsidP="009D0161">
      <w:pPr>
        <w:pStyle w:val="Bylawtemplateheader"/>
      </w:pPr>
      <w:r w:rsidRPr="009D0161">
        <w:t xml:space="preserve">Definitions </w:t>
      </w:r>
    </w:p>
    <w:p w14:paraId="304DF467" w14:textId="2715C1C4" w:rsidR="00967531" w:rsidRDefault="00A159DA" w:rsidP="00C85CAB">
      <w:pPr>
        <w:pStyle w:val="Bylawtemplatesection"/>
        <w:ind w:hanging="612"/>
      </w:pPr>
      <w:r w:rsidRPr="009D0161">
        <w:t xml:space="preserve">In this bylaw, any word and term that is defined in </w:t>
      </w:r>
      <w:r w:rsidR="006C1C6E" w:rsidRPr="009D0161">
        <w:t>t</w:t>
      </w:r>
      <w:r w:rsidRPr="009D0161">
        <w:t xml:space="preserve">he </w:t>
      </w:r>
      <w:r w:rsidRPr="00C85CAB">
        <w:t>Municipal Government Act</w:t>
      </w:r>
      <w:r w:rsidRPr="009D0161">
        <w:t xml:space="preserve"> has the same meaning as in th</w:t>
      </w:r>
      <w:r w:rsidR="003365C2">
        <w:t xml:space="preserve">e </w:t>
      </w:r>
      <w:r w:rsidRPr="009D0161">
        <w:t>Act</w:t>
      </w:r>
      <w:r w:rsidR="00967531">
        <w:t>.</w:t>
      </w:r>
    </w:p>
    <w:p w14:paraId="39A5E0AB" w14:textId="77777777" w:rsidR="00A159DA" w:rsidRPr="009D0161" w:rsidRDefault="00967531" w:rsidP="00C85CAB">
      <w:pPr>
        <w:pStyle w:val="Bylawtemplatesection"/>
        <w:ind w:hanging="612"/>
      </w:pPr>
      <w:r>
        <w:lastRenderedPageBreak/>
        <w:t>In this bylaw,</w:t>
      </w:r>
      <w:r w:rsidR="00A159DA" w:rsidRPr="009D0161">
        <w:t xml:space="preserve"> </w:t>
      </w:r>
    </w:p>
    <w:p w14:paraId="2BA8E460" w14:textId="77777777" w:rsidR="00A159DA" w:rsidRPr="009D0161" w:rsidRDefault="00A159DA" w:rsidP="00967531">
      <w:pPr>
        <w:pStyle w:val="Bylawtemplatesubsection"/>
      </w:pPr>
      <w:r w:rsidRPr="009D0161">
        <w:t xml:space="preserve">“Act” means the </w:t>
      </w:r>
      <w:r w:rsidRPr="005A63BC">
        <w:rPr>
          <w:i/>
        </w:rPr>
        <w:t>Municipal Government Act</w:t>
      </w:r>
      <w:r w:rsidRPr="009D0161">
        <w:t>.</w:t>
      </w:r>
    </w:p>
    <w:p w14:paraId="094E1211" w14:textId="58D4451E" w:rsidR="00A159DA" w:rsidRPr="009D0161" w:rsidRDefault="00A159DA" w:rsidP="00967531">
      <w:pPr>
        <w:pStyle w:val="Bylawtemplatesubsection"/>
      </w:pPr>
      <w:r w:rsidRPr="009D0161">
        <w:t xml:space="preserve">“Chief Administrative Officer” or “CAO” means the administrative head </w:t>
      </w:r>
      <w:r w:rsidR="002B2814">
        <w:t xml:space="preserve">of the </w:t>
      </w:r>
      <w:r w:rsidR="00C85CAB">
        <w:t>m</w:t>
      </w:r>
      <w:r w:rsidR="002B2814">
        <w:t>unicipality</w:t>
      </w:r>
      <w:r w:rsidR="00E00E1E">
        <w:t>.</w:t>
      </w:r>
    </w:p>
    <w:p w14:paraId="1317CBD4" w14:textId="2192BF84" w:rsidR="00A159DA" w:rsidRPr="009D0161" w:rsidRDefault="00A159DA" w:rsidP="00967531">
      <w:pPr>
        <w:pStyle w:val="Bylawtemplatesubsection"/>
      </w:pPr>
      <w:r>
        <w:t xml:space="preserve">“Confidential Information” means information that could </w:t>
      </w:r>
      <w:bookmarkStart w:id="4" w:name="_Int_mgJH6FgP"/>
      <w:r>
        <w:t>reasonably harm</w:t>
      </w:r>
      <w:bookmarkEnd w:id="4"/>
      <w:r>
        <w:t xml:space="preserve"> the interests of individuals or organizations, including the municipality if disclosed to persons who are not authorized to access the information. </w:t>
      </w:r>
    </w:p>
    <w:p w14:paraId="12F33998" w14:textId="16949615" w:rsidR="00A159DA" w:rsidRPr="009D0161" w:rsidRDefault="00A159DA" w:rsidP="00967531">
      <w:pPr>
        <w:pStyle w:val="Bylawtemplatesubsection"/>
      </w:pPr>
      <w:r>
        <w:t xml:space="preserve">"Council" means the </w:t>
      </w:r>
      <w:bookmarkStart w:id="5" w:name="_Int_UKHpCwwV"/>
      <w:r>
        <w:t>Mayor</w:t>
      </w:r>
      <w:bookmarkEnd w:id="5"/>
      <w:r>
        <w:t xml:space="preserve"> and other members of the Council of </w:t>
      </w:r>
      <w:r w:rsidR="00F25EFE">
        <w:t>the</w:t>
      </w:r>
      <w:r>
        <w:t xml:space="preserve"> municipality.</w:t>
      </w:r>
    </w:p>
    <w:p w14:paraId="17F52AD4" w14:textId="27A2D7FD" w:rsidR="00A159DA" w:rsidRDefault="00A159DA" w:rsidP="00967531">
      <w:pPr>
        <w:pStyle w:val="Bylawtemplatesubsection"/>
      </w:pPr>
      <w:r>
        <w:t xml:space="preserve">“Councillor” means a member of </w:t>
      </w:r>
      <w:r w:rsidR="009D1B25">
        <w:t>C</w:t>
      </w:r>
      <w:r>
        <w:t xml:space="preserve">ouncil other than the </w:t>
      </w:r>
      <w:r w:rsidR="6C2B99A8">
        <w:t>mayor</w:t>
      </w:r>
      <w:r>
        <w:t>.</w:t>
      </w:r>
    </w:p>
    <w:p w14:paraId="3378B9BE" w14:textId="787FAF89" w:rsidR="00DA6CFE" w:rsidRPr="002B2814" w:rsidRDefault="00DA6CFE" w:rsidP="002C36BA">
      <w:pPr>
        <w:pStyle w:val="Bylawtemplatesubsection"/>
        <w:rPr>
          <w:color w:val="auto"/>
          <w:lang w:val="en-US"/>
        </w:rPr>
      </w:pPr>
      <w:r w:rsidRPr="419EA097">
        <w:rPr>
          <w:color w:val="auto"/>
        </w:rPr>
        <w:t xml:space="preserve">“Family Member” </w:t>
      </w:r>
      <w:r w:rsidR="002C36BA" w:rsidRPr="419EA097">
        <w:rPr>
          <w:color w:val="auto"/>
        </w:rPr>
        <w:t xml:space="preserve">means </w:t>
      </w:r>
      <w:r w:rsidR="002C36BA" w:rsidRPr="419EA097">
        <w:rPr>
          <w:color w:val="auto"/>
          <w:lang w:val="en-US"/>
        </w:rPr>
        <w:t xml:space="preserve">in relation to a person, a spouse, parent, child, brother, sister, aunt, uncle, grandchild, grandparent, mother-in-law, father-in-law, brother-in-law, sister-in-law, </w:t>
      </w:r>
      <w:r w:rsidR="3AC72DD2" w:rsidRPr="419EA097">
        <w:rPr>
          <w:color w:val="auto"/>
          <w:lang w:val="en-US"/>
        </w:rPr>
        <w:t>son-in-law,</w:t>
      </w:r>
      <w:r w:rsidR="002C36BA" w:rsidRPr="419EA097">
        <w:rPr>
          <w:color w:val="auto"/>
          <w:lang w:val="en-US"/>
        </w:rPr>
        <w:t xml:space="preserve"> or daughter-in-law of the person</w:t>
      </w:r>
      <w:r w:rsidR="00406C4D" w:rsidRPr="419EA097">
        <w:rPr>
          <w:color w:val="auto"/>
          <w:lang w:val="en-US"/>
        </w:rPr>
        <w:t>.</w:t>
      </w:r>
    </w:p>
    <w:p w14:paraId="74D9599D" w14:textId="1ED7F167" w:rsidR="002B2814" w:rsidRPr="00360E3F" w:rsidRDefault="002B2814" w:rsidP="002C36BA">
      <w:pPr>
        <w:pStyle w:val="Bylawtemplatesubsection"/>
        <w:rPr>
          <w:color w:val="auto"/>
          <w:lang w:val="en-US"/>
        </w:rPr>
      </w:pPr>
      <w:r>
        <w:rPr>
          <w:color w:val="auto"/>
        </w:rPr>
        <w:t>“Municipality</w:t>
      </w:r>
      <w:r w:rsidR="00406C4D">
        <w:rPr>
          <w:color w:val="auto"/>
        </w:rPr>
        <w:t>”</w:t>
      </w:r>
      <w:r>
        <w:rPr>
          <w:color w:val="auto"/>
        </w:rPr>
        <w:t xml:space="preserve"> means the City/Town/Rural </w:t>
      </w:r>
      <w:r w:rsidR="00406C4D">
        <w:rPr>
          <w:color w:val="auto"/>
        </w:rPr>
        <w:t>M</w:t>
      </w:r>
      <w:r>
        <w:rPr>
          <w:color w:val="auto"/>
        </w:rPr>
        <w:t>unicipality of _______________</w:t>
      </w:r>
    </w:p>
    <w:p w14:paraId="397A86BD" w14:textId="507D13C8" w:rsidR="00360E3F" w:rsidRPr="00F21D76" w:rsidRDefault="00360E3F" w:rsidP="00360E3F">
      <w:pPr>
        <w:pStyle w:val="Bylawtemplatesubsection"/>
        <w:rPr>
          <w:lang w:val="en-US"/>
        </w:rPr>
      </w:pPr>
      <w:r>
        <w:rPr>
          <w:color w:val="auto"/>
        </w:rPr>
        <w:t>“Person Closely Connected” means</w:t>
      </w:r>
      <w:r w:rsidR="00F25EFE">
        <w:rPr>
          <w:color w:val="auto"/>
        </w:rPr>
        <w:t>,</w:t>
      </w:r>
      <w:r>
        <w:rPr>
          <w:color w:val="auto"/>
        </w:rPr>
        <w:t xml:space="preserve"> </w:t>
      </w:r>
      <w:r w:rsidRPr="00360E3F">
        <w:rPr>
          <w:lang w:val="en-US"/>
        </w:rPr>
        <w:t>i</w:t>
      </w:r>
      <w:r>
        <w:rPr>
          <w:lang w:val="en-US"/>
        </w:rPr>
        <w:t>n relation to a member</w:t>
      </w:r>
      <w:r w:rsidR="00BF6D41">
        <w:rPr>
          <w:lang w:val="en-US"/>
        </w:rPr>
        <w:t xml:space="preserve"> of Council</w:t>
      </w:r>
      <w:r>
        <w:rPr>
          <w:lang w:val="en-US"/>
        </w:rPr>
        <w:t xml:space="preserve">, a </w:t>
      </w:r>
      <w:r w:rsidRPr="00360E3F">
        <w:rPr>
          <w:lang w:val="en-US"/>
        </w:rPr>
        <w:t>family member, an agent, a busines</w:t>
      </w:r>
      <w:r>
        <w:rPr>
          <w:lang w:val="en-US"/>
        </w:rPr>
        <w:t xml:space="preserve">s partner or an employer of the </w:t>
      </w:r>
      <w:r w:rsidRPr="00360E3F">
        <w:rPr>
          <w:color w:val="auto"/>
          <w:lang w:val="en-US"/>
        </w:rPr>
        <w:t>member</w:t>
      </w:r>
      <w:r w:rsidR="00406C4D">
        <w:rPr>
          <w:color w:val="auto"/>
          <w:lang w:val="en-US"/>
        </w:rPr>
        <w:t>.</w:t>
      </w:r>
    </w:p>
    <w:p w14:paraId="20637D37" w14:textId="5358F6D3" w:rsidR="00F21D76" w:rsidRPr="002B2814" w:rsidRDefault="00F21D76" w:rsidP="00360E3F">
      <w:pPr>
        <w:pStyle w:val="Bylawtemplatesubsection"/>
        <w:rPr>
          <w:lang w:val="en-US"/>
        </w:rPr>
      </w:pPr>
      <w:r w:rsidRPr="002B2814">
        <w:rPr>
          <w:color w:val="auto"/>
          <w:lang w:val="en-US"/>
        </w:rPr>
        <w:t>“Regulations” means the Code of Conduct Regulations enacted pursuant to the Act.</w:t>
      </w:r>
    </w:p>
    <w:p w14:paraId="2C8FDCE6" w14:textId="25EF3B85" w:rsidR="002F76BE" w:rsidRPr="009D0161" w:rsidRDefault="00A159DA" w:rsidP="00967531">
      <w:pPr>
        <w:pStyle w:val="Bylawtemplatesubsection"/>
      </w:pPr>
      <w:r w:rsidRPr="009D0161">
        <w:t xml:space="preserve">"Staff </w:t>
      </w:r>
      <w:r w:rsidR="00406C4D">
        <w:t>“</w:t>
      </w:r>
      <w:r w:rsidR="00BF6D41">
        <w:t xml:space="preserve">means </w:t>
      </w:r>
      <w:r w:rsidRPr="009D0161">
        <w:t>the Chief Administrative Officer (CAO) and all staff of the municipality, whether full-time, part-time, contract, seasonal or volunteers.</w:t>
      </w:r>
    </w:p>
    <w:p w14:paraId="261A2E09" w14:textId="77777777" w:rsidR="002F76BE" w:rsidRPr="009D0161" w:rsidRDefault="002F76BE" w:rsidP="009D0161">
      <w:pPr>
        <w:pStyle w:val="Bylawtemplateheader"/>
      </w:pPr>
      <w:r w:rsidRPr="009D0161">
        <w:rPr>
          <w:w w:val="105"/>
        </w:rPr>
        <w:t>Interpretation</w:t>
      </w:r>
    </w:p>
    <w:p w14:paraId="5564D7E0" w14:textId="7A618D34" w:rsidR="002F76BE" w:rsidRPr="009D0161" w:rsidRDefault="002F76BE" w:rsidP="00C85CAB">
      <w:pPr>
        <w:pStyle w:val="Bylawtemplatesection"/>
        <w:ind w:hanging="612"/>
      </w:pPr>
      <w:r w:rsidRPr="009D0161">
        <w:t xml:space="preserve">This bylaw is to be given a broad, liberal interpretation in accordance with applicable legislation and the definitions set </w:t>
      </w:r>
      <w:r w:rsidR="003365C2" w:rsidRPr="009D0161">
        <w:t>out.</w:t>
      </w:r>
    </w:p>
    <w:p w14:paraId="18BA8697" w14:textId="77777777" w:rsidR="002F76BE" w:rsidRPr="009D0161" w:rsidRDefault="002F76BE" w:rsidP="009D0161">
      <w:pPr>
        <w:pStyle w:val="Bylawtemplateheader"/>
      </w:pPr>
      <w:r w:rsidRPr="009D0161">
        <w:rPr>
          <w:w w:val="110"/>
        </w:rPr>
        <w:t>Periodic</w:t>
      </w:r>
      <w:r w:rsidRPr="009D0161">
        <w:rPr>
          <w:spacing w:val="-9"/>
          <w:w w:val="110"/>
        </w:rPr>
        <w:t xml:space="preserve"> R</w:t>
      </w:r>
      <w:r w:rsidRPr="009D0161">
        <w:rPr>
          <w:w w:val="110"/>
        </w:rPr>
        <w:t>eview</w:t>
      </w:r>
    </w:p>
    <w:p w14:paraId="76AFA5FF" w14:textId="76FE485A" w:rsidR="003C704A" w:rsidRDefault="003C704A" w:rsidP="00C85CAB">
      <w:pPr>
        <w:pStyle w:val="Bylawtemplatesection"/>
        <w:ind w:hanging="612"/>
      </w:pPr>
      <w:r w:rsidRPr="002B2814">
        <w:t xml:space="preserve">Council shall, in accordance with Section 6 of the Regulations, review and update this bylaw at least once every five years from the effective date of this </w:t>
      </w:r>
      <w:r w:rsidR="00C85CAB">
        <w:t>b</w:t>
      </w:r>
      <w:r w:rsidRPr="002B2814">
        <w:t>ylaw.</w:t>
      </w:r>
    </w:p>
    <w:p w14:paraId="757CA752" w14:textId="5FBD2E6A" w:rsidR="00372C0D" w:rsidRDefault="00372C0D" w:rsidP="00372C0D">
      <w:pPr>
        <w:pStyle w:val="Bylawtemplateheader"/>
      </w:pPr>
      <w:r>
        <w:t>Training</w:t>
      </w:r>
    </w:p>
    <w:p w14:paraId="110C19AB" w14:textId="3EAB5B3D" w:rsidR="000A0EF4" w:rsidRDefault="00372C0D" w:rsidP="00C85CAB">
      <w:pPr>
        <w:pStyle w:val="Bylawtemplatesection"/>
        <w:ind w:hanging="612"/>
      </w:pPr>
      <w:r>
        <w:t>In accordance with Section 4 of the Regulations</w:t>
      </w:r>
      <w:r w:rsidR="00406C4D">
        <w:t>:</w:t>
      </w:r>
    </w:p>
    <w:p w14:paraId="4C65A512" w14:textId="18A9A2AC" w:rsidR="00153D79" w:rsidRDefault="00153D79" w:rsidP="00153D79">
      <w:pPr>
        <w:pStyle w:val="Bylawtemplatesubsection"/>
      </w:pPr>
      <w:r>
        <w:t xml:space="preserve">the CAO shall arrange for training on the Code of Conduct for a council member elected, </w:t>
      </w:r>
      <w:r w:rsidR="75BE5EB1">
        <w:t>re-elected,</w:t>
      </w:r>
      <w:r>
        <w:t xml:space="preserve"> or appointed to Council; and</w:t>
      </w:r>
    </w:p>
    <w:p w14:paraId="25480D3B" w14:textId="3BC207F3" w:rsidR="000A0EF4" w:rsidRDefault="000A0EF4" w:rsidP="00153D79">
      <w:pPr>
        <w:pStyle w:val="Bylawtemplatesubsection"/>
      </w:pPr>
      <w:r>
        <w:t xml:space="preserve"> the member shall complete the training; and</w:t>
      </w:r>
    </w:p>
    <w:p w14:paraId="46CEE473" w14:textId="641BB57B" w:rsidR="000A0EF4" w:rsidRDefault="000A0EF4" w:rsidP="00153D79">
      <w:pPr>
        <w:pStyle w:val="Bylawtemplatesubsection"/>
      </w:pPr>
      <w:r>
        <w:t xml:space="preserve"> the CAO shall report to Council if a member fails or refuses to complete the training</w:t>
      </w:r>
      <w:r w:rsidR="00822F7B">
        <w:t>.</w:t>
      </w:r>
    </w:p>
    <w:p w14:paraId="51971ADD" w14:textId="21E8F2FE" w:rsidR="000A0EF4" w:rsidRDefault="000A0EF4" w:rsidP="00C85CAB">
      <w:pPr>
        <w:pStyle w:val="Bylawtemplatesection"/>
        <w:ind w:hanging="612"/>
      </w:pPr>
      <w:r>
        <w:t xml:space="preserve">The training provided shall consist of the training course specified by the </w:t>
      </w:r>
      <w:r w:rsidR="00563352">
        <w:t xml:space="preserve">Regulations. </w:t>
      </w:r>
    </w:p>
    <w:p w14:paraId="641B9DA2" w14:textId="216489E5" w:rsidR="006F3412" w:rsidRDefault="006F3412" w:rsidP="00C85CAB">
      <w:pPr>
        <w:pStyle w:val="Bylawtemplatesection"/>
        <w:ind w:hanging="612"/>
      </w:pPr>
      <w:r>
        <w:t xml:space="preserve">A member of Council who fails or refuses to complete the Code of </w:t>
      </w:r>
      <w:r w:rsidR="00F05F5F">
        <w:t>Conduct</w:t>
      </w:r>
      <w:r>
        <w:t xml:space="preserve"> </w:t>
      </w:r>
      <w:r w:rsidR="00406C4D">
        <w:t>t</w:t>
      </w:r>
      <w:r>
        <w:t>raining</w:t>
      </w:r>
      <w:r w:rsidR="00A26CE6">
        <w:t xml:space="preserve">    </w:t>
      </w:r>
      <w:r>
        <w:t>within the time specified</w:t>
      </w:r>
      <w:r w:rsidR="00F05F5F">
        <w:t xml:space="preserve"> shall not</w:t>
      </w:r>
      <w:r w:rsidR="00406C4D">
        <w:t>:</w:t>
      </w:r>
    </w:p>
    <w:p w14:paraId="7DCB9257" w14:textId="4526F857" w:rsidR="00F05F5F" w:rsidRDefault="00F05F5F" w:rsidP="00DD3ECA">
      <w:pPr>
        <w:pStyle w:val="Bylawtemplatesubsection"/>
        <w:numPr>
          <w:ilvl w:val="2"/>
          <w:numId w:val="3"/>
        </w:numPr>
      </w:pPr>
      <w:r>
        <w:t xml:space="preserve">carry out a power, duty, or function as a member of </w:t>
      </w:r>
      <w:r w:rsidR="00C85CAB">
        <w:t>C</w:t>
      </w:r>
      <w:r>
        <w:t xml:space="preserve">ouncil; </w:t>
      </w:r>
    </w:p>
    <w:p w14:paraId="068C58BB" w14:textId="0A2DAA7B" w:rsidR="00F05F5F" w:rsidRDefault="00F05F5F" w:rsidP="00C85CAB">
      <w:pPr>
        <w:pStyle w:val="Bylawtemplatesubsection"/>
      </w:pPr>
      <w:r>
        <w:t>receive any remuneration; and</w:t>
      </w:r>
    </w:p>
    <w:p w14:paraId="387A108F" w14:textId="14150F43" w:rsidR="00F05F5F" w:rsidRDefault="00F25EFE" w:rsidP="00C85CAB">
      <w:pPr>
        <w:pStyle w:val="Bylawtemplatesubsection"/>
      </w:pPr>
      <w:r>
        <w:t xml:space="preserve">be </w:t>
      </w:r>
      <w:r w:rsidR="00F05F5F">
        <w:t xml:space="preserve">considered present at a meeting even if </w:t>
      </w:r>
      <w:r w:rsidR="00153D79">
        <w:t xml:space="preserve">the </w:t>
      </w:r>
      <w:r w:rsidR="00F05F5F">
        <w:t>member is physically present</w:t>
      </w:r>
      <w:r w:rsidR="00153D79">
        <w:t>.</w:t>
      </w:r>
    </w:p>
    <w:p w14:paraId="52C79A83" w14:textId="5268943F" w:rsidR="002F76BE" w:rsidRPr="00C85CAB" w:rsidRDefault="002F76BE" w:rsidP="000A0EF4">
      <w:pPr>
        <w:pStyle w:val="Bylawtemplatesection"/>
        <w:numPr>
          <w:ilvl w:val="0"/>
          <w:numId w:val="0"/>
        </w:numPr>
        <w:rPr>
          <w:b/>
          <w:bCs w:val="0"/>
          <w:u w:val="single"/>
        </w:rPr>
      </w:pPr>
      <w:r w:rsidRPr="00C85CAB">
        <w:rPr>
          <w:b/>
          <w:bCs w:val="0"/>
          <w:u w:val="single"/>
        </w:rPr>
        <w:lastRenderedPageBreak/>
        <w:t xml:space="preserve">PART II – PRINCIPLES </w:t>
      </w:r>
    </w:p>
    <w:p w14:paraId="4E7F63B0" w14:textId="3CC1496E" w:rsidR="002F76BE" w:rsidRPr="009D0161" w:rsidRDefault="009D1B25" w:rsidP="009D0161">
      <w:pPr>
        <w:pStyle w:val="Bylawtemplateheader"/>
      </w:pPr>
      <w:r>
        <w:t>Guiding P</w:t>
      </w:r>
      <w:r w:rsidR="002F76BE" w:rsidRPr="009D0161">
        <w:t>rinciples</w:t>
      </w:r>
      <w:r w:rsidR="00281D2E">
        <w:t xml:space="preserve"> and Expectations</w:t>
      </w:r>
    </w:p>
    <w:p w14:paraId="08203773" w14:textId="77777777" w:rsidR="000279F6" w:rsidRDefault="002F76BE" w:rsidP="00C85CAB">
      <w:pPr>
        <w:pStyle w:val="Bylawtemplatesection"/>
        <w:ind w:hanging="612"/>
      </w:pPr>
      <w:r w:rsidRPr="009D0161">
        <w:t xml:space="preserve">Members of Council are keepers of the public trust and must uphold the highest standards of ethical behaviour. </w:t>
      </w:r>
    </w:p>
    <w:p w14:paraId="486ECB2E" w14:textId="2D504B3D" w:rsidR="00A732E0" w:rsidRPr="009D0161" w:rsidRDefault="00A732E0" w:rsidP="00C85CAB">
      <w:pPr>
        <w:pStyle w:val="Bylawtemplatesection"/>
        <w:ind w:hanging="612"/>
      </w:pPr>
      <w:r>
        <w:t xml:space="preserve">Members of Council have a duty to make decisions based on the best interests of the </w:t>
      </w:r>
      <w:r w:rsidR="1A684967">
        <w:t>municipality</w:t>
      </w:r>
      <w:r>
        <w:t>.</w:t>
      </w:r>
    </w:p>
    <w:p w14:paraId="56FBE874" w14:textId="46CF37C5" w:rsidR="002F76BE" w:rsidRPr="009D0161" w:rsidRDefault="002F76BE" w:rsidP="00C85CAB">
      <w:pPr>
        <w:pStyle w:val="Bylawtemplatesection"/>
        <w:ind w:hanging="612"/>
      </w:pPr>
      <w:r>
        <w:t>Member</w:t>
      </w:r>
      <w:r w:rsidR="00360E3F">
        <w:t>s</w:t>
      </w:r>
      <w:r>
        <w:t xml:space="preserve"> of Council are expected to act lawfully</w:t>
      </w:r>
      <w:r w:rsidR="00153D79">
        <w:t xml:space="preserve"> </w:t>
      </w:r>
      <w:r w:rsidR="001928F8">
        <w:t>and</w:t>
      </w:r>
      <w:r w:rsidR="005A63BC">
        <w:t xml:space="preserve"> </w:t>
      </w:r>
      <w:r>
        <w:t xml:space="preserve">be free from undue influence and not act, or appear to act, </w:t>
      </w:r>
      <w:r w:rsidR="5510D14A">
        <w:t>to</w:t>
      </w:r>
      <w:r>
        <w:t xml:space="preserve"> gain financial or other benefits for themselves, family</w:t>
      </w:r>
      <w:r w:rsidR="00AA2F92">
        <w:t xml:space="preserve">, </w:t>
      </w:r>
      <w:r w:rsidR="45D3854D">
        <w:t>friends,</w:t>
      </w:r>
      <w:r w:rsidR="00AA2F92">
        <w:t xml:space="preserve"> or business interests </w:t>
      </w:r>
      <w:bookmarkStart w:id="6" w:name="_Int_wOTthWKX"/>
      <w:r w:rsidR="00AA2F92">
        <w:t>as a result of</w:t>
      </w:r>
      <w:bookmarkEnd w:id="6"/>
      <w:r w:rsidR="00AA2F92">
        <w:t xml:space="preserve"> the member holding municipal office.</w:t>
      </w:r>
    </w:p>
    <w:p w14:paraId="60CA83E8" w14:textId="6BF3EE1C" w:rsidR="002F76BE" w:rsidRPr="009D0161" w:rsidRDefault="002F76BE" w:rsidP="00C85CAB">
      <w:pPr>
        <w:pStyle w:val="Bylawtemplatesection"/>
        <w:ind w:hanging="612"/>
      </w:pPr>
      <w:r>
        <w:t xml:space="preserve">Members of Council must demonstrate and promote the </w:t>
      </w:r>
      <w:r w:rsidR="009D1B25">
        <w:t>p</w:t>
      </w:r>
      <w:r>
        <w:t xml:space="preserve">rinciples of the Code of Conduct through their decisions, </w:t>
      </w:r>
      <w:r w:rsidR="774BB1E8">
        <w:t>actions,</w:t>
      </w:r>
      <w:r>
        <w:t xml:space="preserve"> and behaviour. </w:t>
      </w:r>
      <w:r w:rsidR="00406C4D">
        <w:t>B</w:t>
      </w:r>
      <w:r>
        <w:t>ehaviour must build and inspire the public’s trust and confidence in municipal government.</w:t>
      </w:r>
    </w:p>
    <w:p w14:paraId="5433496D" w14:textId="5B19B80A" w:rsidR="002F76BE" w:rsidRPr="009D0161" w:rsidRDefault="002F76BE" w:rsidP="00C85CAB">
      <w:pPr>
        <w:pStyle w:val="Bylawtemplatesection"/>
        <w:ind w:hanging="612"/>
      </w:pPr>
      <w:r>
        <w:t xml:space="preserve">Members of Council must conduct public business efficiently and with decorum. They must </w:t>
      </w:r>
      <w:r w:rsidR="663AFC4C">
        <w:t>always treat each other and others with respect</w:t>
      </w:r>
      <w:r>
        <w:t xml:space="preserve">. </w:t>
      </w:r>
    </w:p>
    <w:p w14:paraId="4E94B4E3" w14:textId="1E4EAFC6" w:rsidR="002F76BE" w:rsidRPr="009D0161" w:rsidRDefault="002F76BE" w:rsidP="00C85CAB">
      <w:pPr>
        <w:pStyle w:val="Bylawtemplatesection"/>
        <w:ind w:hanging="612"/>
      </w:pPr>
      <w:r>
        <w:t xml:space="preserve">Members of Council have a duty to be as open as possible about their decisions and actions. This means communicating appropriate information openly to the public about decision-making processes and issues being considered, encouraging appropriate public participation, communicating </w:t>
      </w:r>
      <w:r w:rsidR="65718C54">
        <w:t>clearly,</w:t>
      </w:r>
      <w:r>
        <w:t xml:space="preserve"> and providing appropriate means for recourse and feedback.</w:t>
      </w:r>
    </w:p>
    <w:p w14:paraId="18262302" w14:textId="77777777" w:rsidR="002F76BE" w:rsidRPr="009D0161" w:rsidRDefault="002F76BE" w:rsidP="00C85CAB">
      <w:pPr>
        <w:pStyle w:val="Bylawtemplatesection"/>
        <w:ind w:hanging="612"/>
      </w:pPr>
      <w:r w:rsidRPr="009D0161">
        <w:t xml:space="preserve">Members of Council must adhere to the </w:t>
      </w:r>
      <w:r w:rsidR="002A636E" w:rsidRPr="009D0161">
        <w:t>following principles and provisions:</w:t>
      </w:r>
      <w:r w:rsidRPr="009D0161">
        <w:t xml:space="preserve"> </w:t>
      </w:r>
    </w:p>
    <w:p w14:paraId="0A19BA5A" w14:textId="2757A2A6" w:rsidR="002F76BE" w:rsidRPr="009D0161" w:rsidRDefault="00B12B8D" w:rsidP="00967531">
      <w:pPr>
        <w:pStyle w:val="Bylawtemplatesubsection"/>
      </w:pPr>
      <w:r>
        <w:t>M</w:t>
      </w:r>
      <w:r w:rsidR="002F76BE" w:rsidRPr="009D0161">
        <w:t>embers of Council must serve, and be seen to serve, their constituents in a conscientious and diligent manner;</w:t>
      </w:r>
    </w:p>
    <w:p w14:paraId="180ED222" w14:textId="452D132E" w:rsidR="002F76BE" w:rsidRPr="009D0161" w:rsidRDefault="00B12B8D" w:rsidP="00967531">
      <w:pPr>
        <w:pStyle w:val="Bylawtemplatesubsection"/>
      </w:pPr>
      <w:r>
        <w:t>M</w:t>
      </w:r>
      <w:r w:rsidR="002F76BE" w:rsidRPr="009D0161">
        <w:t>embers of Council must be committed to performing their functions with integrity and to avoid</w:t>
      </w:r>
      <w:r w:rsidR="00281D2E">
        <w:t xml:space="preserve"> and/or disclose</w:t>
      </w:r>
      <w:r w:rsidR="002F76BE" w:rsidRPr="009D0161">
        <w:t xml:space="preserve"> conflicts of interest</w:t>
      </w:r>
      <w:r w:rsidR="00281D2E">
        <w:t>,</w:t>
      </w:r>
      <w:r w:rsidR="002F76BE" w:rsidRPr="009D0161">
        <w:t xml:space="preserve"> and the improper use of the influence of their office; </w:t>
      </w:r>
    </w:p>
    <w:p w14:paraId="1A2F9822" w14:textId="06F72821" w:rsidR="002F76BE" w:rsidRPr="009D0161" w:rsidRDefault="00B12B8D" w:rsidP="00967531">
      <w:pPr>
        <w:pStyle w:val="Bylawtemplatesubsection"/>
      </w:pPr>
      <w:r>
        <w:t>M</w:t>
      </w:r>
      <w:r w:rsidR="002F76BE" w:rsidRPr="009D0161">
        <w:t>embers of Council are expected to perform their duties in office and arrange their private affairs in a manner that promotes public</w:t>
      </w:r>
      <w:r w:rsidR="00F809FD">
        <w:t xml:space="preserve"> confidence</w:t>
      </w:r>
      <w:r w:rsidR="00A732E0">
        <w:t>;</w:t>
      </w:r>
    </w:p>
    <w:p w14:paraId="33D3BA38" w14:textId="065E2D56" w:rsidR="002F76BE" w:rsidRPr="009D0161" w:rsidRDefault="00B12B8D" w:rsidP="00967531">
      <w:pPr>
        <w:pStyle w:val="Bylawtemplatesubsection"/>
      </w:pPr>
      <w:r>
        <w:t>M</w:t>
      </w:r>
      <w:r w:rsidR="002F76BE">
        <w:t xml:space="preserve">embers of Council are obliged to question any request to act or </w:t>
      </w:r>
      <w:bookmarkStart w:id="7" w:name="_Int_f1K2T3CT"/>
      <w:r w:rsidR="002F76BE">
        <w:t>make a decision</w:t>
      </w:r>
      <w:bookmarkEnd w:id="7"/>
      <w:r w:rsidR="002F76BE">
        <w:t xml:space="preserve"> that they thi</w:t>
      </w:r>
      <w:r w:rsidR="009D0161">
        <w:t>nk may be unethical or unlawful;</w:t>
      </w:r>
      <w:r w:rsidR="00153D79">
        <w:t xml:space="preserve"> and</w:t>
      </w:r>
    </w:p>
    <w:p w14:paraId="5C9BB2CF" w14:textId="12C789CD" w:rsidR="002F76BE" w:rsidRPr="009D0161" w:rsidRDefault="00B12B8D" w:rsidP="00967531">
      <w:pPr>
        <w:pStyle w:val="Bylawtemplatesubsection"/>
      </w:pPr>
      <w:r>
        <w:t>M</w:t>
      </w:r>
      <w:r w:rsidR="002F76BE" w:rsidRPr="009D0161">
        <w:t xml:space="preserve">embers of Council must avoid behaviour that could constitute an act of disorder or misbehaviour. Specifically, Council </w:t>
      </w:r>
      <w:r w:rsidR="00EE584B">
        <w:t>members</w:t>
      </w:r>
      <w:r w:rsidR="002F76BE" w:rsidRPr="009D0161">
        <w:t xml:space="preserve"> must avoid conduct that is an abuse of power or otherwise amounts to discrimination, intimidation, harassment, verbal abuse</w:t>
      </w:r>
      <w:r w:rsidR="00281D2E">
        <w:t xml:space="preserve"> including derogatory language</w:t>
      </w:r>
      <w:r w:rsidR="002F76BE" w:rsidRPr="009D0161">
        <w:t>, or the adverse treatment of others</w:t>
      </w:r>
      <w:r w:rsidR="00153D79">
        <w:t>.</w:t>
      </w:r>
    </w:p>
    <w:p w14:paraId="771C8FA2" w14:textId="77777777" w:rsidR="002F76BE" w:rsidRPr="009D0161" w:rsidRDefault="002F76BE" w:rsidP="009D0161">
      <w:pPr>
        <w:pStyle w:val="Bylawtemplateheader"/>
      </w:pPr>
      <w:r w:rsidRPr="009D0161">
        <w:t>Confidential Information</w:t>
      </w:r>
    </w:p>
    <w:p w14:paraId="1DBF3509" w14:textId="5EA007B0" w:rsidR="002F76BE" w:rsidRPr="009D0161" w:rsidRDefault="002F76BE" w:rsidP="00C85CAB">
      <w:pPr>
        <w:pStyle w:val="Bylawtemplatesection"/>
        <w:ind w:hanging="612"/>
      </w:pPr>
      <w:r>
        <w:t xml:space="preserve">Members of Council must respect rules regarding confidentiality, </w:t>
      </w:r>
      <w:r w:rsidR="3922C02E">
        <w:t>disclosure,</w:t>
      </w:r>
      <w:r>
        <w:t xml:space="preserve"> and access to all personal information in the control of the City/Town/Rural Muni</w:t>
      </w:r>
      <w:r w:rsidR="002F29DC">
        <w:t xml:space="preserve">cipality of ___________________ pursuant to the </w:t>
      </w:r>
      <w:r w:rsidR="009D0161">
        <w:t>[</w:t>
      </w:r>
      <w:r w:rsidR="002F29DC">
        <w:t>Protection of Personal Information</w:t>
      </w:r>
      <w:r w:rsidR="009D0161">
        <w:t>]</w:t>
      </w:r>
      <w:r w:rsidR="002F29DC">
        <w:t xml:space="preserve"> Bylaw. </w:t>
      </w:r>
    </w:p>
    <w:p w14:paraId="22B052EB" w14:textId="4B911432" w:rsidR="00E00E1E" w:rsidRDefault="002F76BE" w:rsidP="00C85CAB">
      <w:pPr>
        <w:pStyle w:val="Bylawtemplatesection"/>
        <w:ind w:hanging="612"/>
      </w:pPr>
      <w:r w:rsidRPr="009D0161">
        <w:lastRenderedPageBreak/>
        <w:t xml:space="preserve">No </w:t>
      </w:r>
      <w:r w:rsidR="00C85CAB">
        <w:t>m</w:t>
      </w:r>
      <w:r w:rsidRPr="009D0161">
        <w:t>ember of Council</w:t>
      </w:r>
      <w:r w:rsidR="00407CC4">
        <w:t xml:space="preserve"> will:</w:t>
      </w:r>
    </w:p>
    <w:p w14:paraId="50151B71" w14:textId="04434A1B" w:rsidR="00E00E1E" w:rsidRPr="009D0161" w:rsidRDefault="002F76BE" w:rsidP="00E00E1E">
      <w:pPr>
        <w:pStyle w:val="Bylawtemplatesubsection"/>
      </w:pPr>
      <w:r w:rsidRPr="009D0161">
        <w:t xml:space="preserve">disclose or release by any means to any member of the public, any confidential information acquired by virtue of their office, in either oral or written form, except where required by </w:t>
      </w:r>
      <w:r w:rsidR="009D0161" w:rsidRPr="009D0161">
        <w:t xml:space="preserve">policy or </w:t>
      </w:r>
      <w:r w:rsidRPr="009D0161">
        <w:t>law or authorized by the Council to do so.</w:t>
      </w:r>
    </w:p>
    <w:p w14:paraId="0779DFFD" w14:textId="0B072734" w:rsidR="00E00E1E" w:rsidRDefault="00E00E1E" w:rsidP="00407CC4">
      <w:pPr>
        <w:pStyle w:val="Bylawtemplatesubsection"/>
      </w:pPr>
      <w:r>
        <w:t xml:space="preserve">use confidential information for personal or for the gain </w:t>
      </w:r>
      <w:r w:rsidR="00407CC4">
        <w:t xml:space="preserve">of </w:t>
      </w:r>
      <w:r>
        <w:t xml:space="preserve">any </w:t>
      </w:r>
      <w:r w:rsidR="00407CC4">
        <w:t xml:space="preserve">person </w:t>
      </w:r>
      <w:bookmarkStart w:id="8" w:name="_Int_Oyv6QqI0"/>
      <w:r w:rsidR="00407CC4">
        <w:t>closely connected</w:t>
      </w:r>
      <w:bookmarkEnd w:id="8"/>
      <w:r w:rsidR="00407CC4">
        <w:t xml:space="preserve"> as defined in the Act</w:t>
      </w:r>
      <w:r w:rsidR="00C85CAB">
        <w:t>.</w:t>
      </w:r>
    </w:p>
    <w:p w14:paraId="63D38FFD" w14:textId="101ED417" w:rsidR="00E00E1E" w:rsidRPr="009D0161" w:rsidRDefault="00E00E1E" w:rsidP="00C85CAB">
      <w:pPr>
        <w:pStyle w:val="Bylawtemplatesubsection"/>
      </w:pPr>
      <w:r>
        <w:t xml:space="preserve">access or attempt to gain access to confidential information in the custody of </w:t>
      </w:r>
      <w:r w:rsidR="5007B929">
        <w:t>the municipality</w:t>
      </w:r>
      <w:r>
        <w:t xml:space="preserve"> unless it is necessary for the performance of their duties and is not prohibited by legislation, </w:t>
      </w:r>
      <w:r w:rsidR="192221B6">
        <w:t>regulations,</w:t>
      </w:r>
      <w:r>
        <w:t xml:space="preserve"> and Council policy. </w:t>
      </w:r>
    </w:p>
    <w:p w14:paraId="038979AA" w14:textId="77777777" w:rsidR="002F76BE" w:rsidRDefault="002F76BE" w:rsidP="009D0161">
      <w:pPr>
        <w:pStyle w:val="Bylawtemplateheader"/>
      </w:pPr>
      <w:r w:rsidRPr="009D0161">
        <w:t xml:space="preserve">Public Disclosure Statements </w:t>
      </w:r>
    </w:p>
    <w:p w14:paraId="37BD7429" w14:textId="348EE3E4" w:rsidR="004E2FC1" w:rsidRDefault="00B84C3C" w:rsidP="00DF1C38">
      <w:pPr>
        <w:pStyle w:val="Bylawtemplatenotebox"/>
        <w:pBdr>
          <w:bottom w:val="single" w:sz="4" w:space="0" w:color="auto"/>
          <w:right w:val="single" w:sz="4" w:space="3" w:color="auto"/>
        </w:pBdr>
        <w:rPr>
          <w:b/>
          <w:bCs/>
          <w:color w:val="FF0000"/>
        </w:rPr>
      </w:pPr>
      <w:r w:rsidRPr="002C36BA">
        <w:rPr>
          <w:b/>
        </w:rPr>
        <w:t>Note</w:t>
      </w:r>
      <w:r>
        <w:t xml:space="preserve">: </w:t>
      </w:r>
      <w:r w:rsidRPr="00EB1AB3">
        <w:t>Council Member Disclosure Statement</w:t>
      </w:r>
      <w:r w:rsidR="00AF2561" w:rsidRPr="00EB1AB3">
        <w:t>s are</w:t>
      </w:r>
      <w:r w:rsidRPr="00EB1AB3">
        <w:t xml:space="preserve"> </w:t>
      </w:r>
      <w:r w:rsidR="00DF1C38" w:rsidRPr="00EB1AB3">
        <w:t>F</w:t>
      </w:r>
      <w:r w:rsidRPr="00EB1AB3">
        <w:t>orm</w:t>
      </w:r>
      <w:r w:rsidR="00AF2561" w:rsidRPr="00EB1AB3">
        <w:t xml:space="preserve">s approved by the Minister.  They are available online from the government of PEI website. </w:t>
      </w:r>
      <w:r w:rsidR="00C85CAB" w:rsidRPr="00EB1AB3">
        <w:t>I</w:t>
      </w:r>
      <w:r w:rsidRPr="00EB1AB3">
        <w:t>t is best practice to provide</w:t>
      </w:r>
      <w:r w:rsidR="002F04C6" w:rsidRPr="00EB1AB3">
        <w:t xml:space="preserve"> to members of </w:t>
      </w:r>
      <w:r w:rsidR="00CB4A92" w:rsidRPr="00EB1AB3">
        <w:t>Council the</w:t>
      </w:r>
      <w:r w:rsidRPr="00EB1AB3">
        <w:t xml:space="preserve"> </w:t>
      </w:r>
      <w:r w:rsidRPr="00EB1AB3">
        <w:rPr>
          <w:b/>
          <w:bCs/>
        </w:rPr>
        <w:t>link</w:t>
      </w:r>
      <w:r w:rsidRPr="00EB1AB3">
        <w:t xml:space="preserve"> to the Government </w:t>
      </w:r>
      <w:r w:rsidR="007E49AE" w:rsidRPr="00EB1AB3">
        <w:t>o</w:t>
      </w:r>
      <w:r w:rsidRPr="00EB1AB3">
        <w:t>f PEI website</w:t>
      </w:r>
      <w:r w:rsidR="00C85CAB" w:rsidRPr="00EB1AB3">
        <w:t>.</w:t>
      </w:r>
      <w:r w:rsidRPr="00EB1AB3">
        <w:t xml:space="preserve"> </w:t>
      </w:r>
      <w:r w:rsidR="004E2FC1" w:rsidRPr="00C85CAB">
        <w:rPr>
          <w:b/>
          <w:bCs/>
          <w:color w:val="FF0000"/>
        </w:rPr>
        <w:t>Please do not attach disclosure form to t</w:t>
      </w:r>
      <w:r w:rsidR="006F08FC" w:rsidRPr="00C85CAB">
        <w:rPr>
          <w:b/>
          <w:bCs/>
          <w:color w:val="FF0000"/>
        </w:rPr>
        <w:t>h</w:t>
      </w:r>
      <w:r w:rsidR="004E2FC1" w:rsidRPr="00C85CAB">
        <w:rPr>
          <w:b/>
          <w:bCs/>
          <w:color w:val="FF0000"/>
        </w:rPr>
        <w:t>is bylaw as it is subject to change.</w:t>
      </w:r>
    </w:p>
    <w:p w14:paraId="68C97EF6" w14:textId="1607AE07" w:rsidR="00EB1AB3" w:rsidRPr="00EB1AB3" w:rsidRDefault="00EB1AB3" w:rsidP="00EB1AB3">
      <w:pPr>
        <w:pStyle w:val="Bylawtemplatenotebox"/>
        <w:pBdr>
          <w:bottom w:val="single" w:sz="4" w:space="0" w:color="auto"/>
          <w:right w:val="single" w:sz="4" w:space="3" w:color="auto"/>
        </w:pBdr>
        <w:jc w:val="center"/>
        <w:rPr>
          <w:b/>
          <w:bCs/>
          <w:color w:val="FF0000"/>
          <w:u w:val="single"/>
        </w:rPr>
      </w:pPr>
      <w:r w:rsidRPr="00EB1AB3">
        <w:rPr>
          <w:b/>
          <w:bCs/>
          <w:color w:val="FF0000"/>
          <w:u w:val="single"/>
        </w:rPr>
        <w:t>Please remove this box when finalizing your bylaw.</w:t>
      </w:r>
    </w:p>
    <w:p w14:paraId="2D8E38FD" w14:textId="05B2F1AD" w:rsidR="002C36BA" w:rsidRDefault="000C0780" w:rsidP="00C85CAB">
      <w:pPr>
        <w:pStyle w:val="Bylawtemplatesection"/>
        <w:ind w:hanging="612"/>
      </w:pPr>
      <w:r>
        <w:t>Pursuant to clause 107(2)(d) of the Act, all</w:t>
      </w:r>
      <w:r w:rsidR="002F76BE">
        <w:t xml:space="preserve"> member</w:t>
      </w:r>
      <w:r>
        <w:t>s</w:t>
      </w:r>
      <w:r w:rsidR="002F76BE">
        <w:t xml:space="preserve"> of Council </w:t>
      </w:r>
      <w:r>
        <w:t>are</w:t>
      </w:r>
      <w:r w:rsidR="002F76BE">
        <w:t xml:space="preserve"> required to file a </w:t>
      </w:r>
      <w:r w:rsidR="00B84C3C">
        <w:t xml:space="preserve">Council Member </w:t>
      </w:r>
      <w:r w:rsidR="002F76BE">
        <w:t>Disclosure Statement with the CAO within thirty (30) days of being elected</w:t>
      </w:r>
      <w:r w:rsidR="006B3C68">
        <w:t xml:space="preserve"> or </w:t>
      </w:r>
      <w:r w:rsidR="2C45CF68">
        <w:t>appointed and</w:t>
      </w:r>
      <w:r>
        <w:t xml:space="preserve"> update the Disclosure Statement annually by in accordance with clause 107(2)(e)</w:t>
      </w:r>
      <w:r w:rsidR="00C85CAB">
        <w:t xml:space="preserve"> </w:t>
      </w:r>
      <w:r>
        <w:t>of the Act.</w:t>
      </w:r>
    </w:p>
    <w:p w14:paraId="0874AC7C" w14:textId="240932BA" w:rsidR="00DF1C38" w:rsidRPr="00C85CAB" w:rsidRDefault="00DF1C38" w:rsidP="00C85CAB">
      <w:pPr>
        <w:pStyle w:val="Bylawtemplatesection"/>
        <w:ind w:hanging="612"/>
      </w:pPr>
      <w:r w:rsidRPr="00C85CAB">
        <w:t xml:space="preserve">The CAO shall post all Disclosure Statements on the </w:t>
      </w:r>
      <w:r w:rsidR="00C85CAB">
        <w:t>m</w:t>
      </w:r>
      <w:r w:rsidRPr="00C85CAB">
        <w:t>unicipality’s website within 30 days of receipt from each member. The Disclosure Statement shall remain on the site until such time as an updated Disclosure Statement is filed or the individual is no longer a member of Council</w:t>
      </w:r>
      <w:r w:rsidR="00CC78F1" w:rsidRPr="00C85CAB">
        <w:t>.</w:t>
      </w:r>
      <w:r w:rsidR="000F545A" w:rsidRPr="00C85CAB">
        <w:t xml:space="preserve"> </w:t>
      </w:r>
    </w:p>
    <w:p w14:paraId="2F3B71A2" w14:textId="7CD9CADC" w:rsidR="002F76BE" w:rsidRPr="00C85CAB" w:rsidRDefault="00CE2D4D" w:rsidP="00C85CAB">
      <w:pPr>
        <w:pStyle w:val="Bylawtemplatesection"/>
        <w:ind w:hanging="612"/>
      </w:pPr>
      <w:r>
        <w:t xml:space="preserve">A </w:t>
      </w:r>
      <w:r w:rsidR="002F76BE" w:rsidRPr="009D0161">
        <w:t xml:space="preserve">Public Disclosure Statement </w:t>
      </w:r>
      <w:r w:rsidR="00685C3B">
        <w:t>shall</w:t>
      </w:r>
      <w:r w:rsidR="002F76BE" w:rsidRPr="009D0161">
        <w:t xml:space="preserve"> not include specific details about a member of </w:t>
      </w:r>
      <w:r w:rsidR="002F76BE" w:rsidRPr="00C85CAB">
        <w:t xml:space="preserve">Council’s personal financial matters such as salary, the value of holdings or other specific personal financial information. </w:t>
      </w:r>
    </w:p>
    <w:p w14:paraId="3DAE3CD1" w14:textId="77777777" w:rsidR="002F76BE" w:rsidRPr="009D0161" w:rsidRDefault="002F76BE" w:rsidP="009D0161">
      <w:pPr>
        <w:pStyle w:val="Bylawtemplateheader"/>
      </w:pPr>
      <w:r w:rsidRPr="009D0161">
        <w:t>Gifts and Benefits</w:t>
      </w:r>
    </w:p>
    <w:p w14:paraId="605FE0E9" w14:textId="77777777" w:rsidR="002F76BE" w:rsidRPr="009D0161" w:rsidRDefault="002F76BE" w:rsidP="00C85CAB">
      <w:pPr>
        <w:pStyle w:val="Bylawtemplatesection"/>
        <w:ind w:hanging="612"/>
      </w:pPr>
      <w:r w:rsidRPr="009D0161">
        <w:t xml:space="preserve">No member of Council shall accept a fee, advance, cash, gift, gift certificate or personal benefit that is connected directly or indirectly with the performance of </w:t>
      </w:r>
      <w:r w:rsidR="002215D5">
        <w:t>their</w:t>
      </w:r>
      <w:r w:rsidRPr="009D0161">
        <w:t xml:space="preserve"> duties of office, except for the following:</w:t>
      </w:r>
    </w:p>
    <w:p w14:paraId="59443351" w14:textId="7A93F401" w:rsidR="002F76BE" w:rsidRPr="009D0161" w:rsidRDefault="001C39AB" w:rsidP="00967531">
      <w:pPr>
        <w:pStyle w:val="Bylawtemplatesubsection"/>
      </w:pPr>
      <w:r>
        <w:t>c</w:t>
      </w:r>
      <w:r w:rsidR="002F29DC" w:rsidRPr="009D0161">
        <w:t xml:space="preserve">ompensation authorized under the </w:t>
      </w:r>
      <w:r w:rsidR="006B70A8">
        <w:t>[</w:t>
      </w:r>
      <w:r w:rsidR="002F29DC" w:rsidRPr="009D0161">
        <w:t>Council Remuneration and Compensation</w:t>
      </w:r>
      <w:r w:rsidR="006B70A8">
        <w:t>]</w:t>
      </w:r>
      <w:r w:rsidR="002F29DC" w:rsidRPr="009D0161">
        <w:t xml:space="preserve"> Bylaw;</w:t>
      </w:r>
    </w:p>
    <w:p w14:paraId="2871A11D" w14:textId="77777777" w:rsidR="002F76BE" w:rsidRPr="009D0161" w:rsidRDefault="001C39AB" w:rsidP="00967531">
      <w:pPr>
        <w:pStyle w:val="Bylawtemplatesubsection"/>
      </w:pPr>
      <w:r>
        <w:t>g</w:t>
      </w:r>
      <w:r w:rsidR="002F76BE" w:rsidRPr="009D0161">
        <w:t>ifts or benefits that normally accompany the responsibilities of office and are received as an incident of protocol or social obligation;</w:t>
      </w:r>
    </w:p>
    <w:p w14:paraId="2A3EA496" w14:textId="77777777" w:rsidR="002F76BE" w:rsidRPr="009D0161" w:rsidRDefault="001C39AB" w:rsidP="00967531">
      <w:pPr>
        <w:pStyle w:val="Bylawtemplatesubsection"/>
      </w:pPr>
      <w:r>
        <w:t>a</w:t>
      </w:r>
      <w:r w:rsidR="002F76BE" w:rsidRPr="009D0161">
        <w:t xml:space="preserve"> suitable memento of a function honouring the member of Council;</w:t>
      </w:r>
    </w:p>
    <w:p w14:paraId="403CDA2C" w14:textId="37B31AC6" w:rsidR="002F76BE" w:rsidRPr="009D0161" w:rsidRDefault="001C39AB" w:rsidP="00967531">
      <w:pPr>
        <w:pStyle w:val="Bylawtemplatesubsection"/>
      </w:pPr>
      <w:r>
        <w:t>f</w:t>
      </w:r>
      <w:r w:rsidR="002F76BE">
        <w:t xml:space="preserve">ood, lodging, </w:t>
      </w:r>
      <w:r w:rsidR="52816BDB">
        <w:t>transportation,</w:t>
      </w:r>
      <w:r w:rsidR="002F76BE">
        <w:t xml:space="preserve"> and entertainment provided by another government or by a conference, </w:t>
      </w:r>
      <w:r w:rsidR="43C62AC8">
        <w:t>seminar,</w:t>
      </w:r>
      <w:r w:rsidR="002F76BE">
        <w:t xml:space="preserve"> or event organizer where the member of Council is either speaking or attending in an official capacity at an official event;</w:t>
      </w:r>
    </w:p>
    <w:p w14:paraId="798A8EFD" w14:textId="46D3730D" w:rsidR="002F76BE" w:rsidRPr="009D0161" w:rsidRDefault="001C39AB" w:rsidP="00967531">
      <w:pPr>
        <w:pStyle w:val="Bylawtemplatesubsection"/>
      </w:pPr>
      <w:r>
        <w:lastRenderedPageBreak/>
        <w:t>f</w:t>
      </w:r>
      <w:r w:rsidR="002F76BE">
        <w:t xml:space="preserve">ood and beverages consumed at banquets, </w:t>
      </w:r>
      <w:r w:rsidR="1A69F776">
        <w:t>receptions,</w:t>
      </w:r>
      <w:r w:rsidR="002F76BE">
        <w:t xml:space="preserve"> or similar events;</w:t>
      </w:r>
    </w:p>
    <w:p w14:paraId="539C8B47" w14:textId="77777777" w:rsidR="002F76BE" w:rsidRPr="009D0161" w:rsidRDefault="001C39AB" w:rsidP="00967531">
      <w:pPr>
        <w:pStyle w:val="Bylawtemplatesubsection"/>
      </w:pPr>
      <w:r>
        <w:t>c</w:t>
      </w:r>
      <w:r w:rsidR="002F76BE" w:rsidRPr="009D0161">
        <w:t>ommunication to the offices of a member of Council, including subscriptions to newspapers, and periodicals; and</w:t>
      </w:r>
    </w:p>
    <w:p w14:paraId="3797F6F0" w14:textId="75389F6F" w:rsidR="009D1B25" w:rsidRDefault="001C39AB" w:rsidP="009D1B25">
      <w:pPr>
        <w:pStyle w:val="Bylawtemplatesubsection"/>
      </w:pPr>
      <w:r>
        <w:t>s</w:t>
      </w:r>
      <w:r w:rsidR="002F76BE" w:rsidRPr="009D0161">
        <w:t>ponsorships and donations for community events organized or run by a member of Council or by a third party on</w:t>
      </w:r>
      <w:r w:rsidR="009D1B25">
        <w:t xml:space="preserve"> behalf of a member of Council.</w:t>
      </w:r>
    </w:p>
    <w:p w14:paraId="5BE92E5A" w14:textId="6C64E690" w:rsidR="009D1B25" w:rsidRDefault="00F25EFE" w:rsidP="00C85CAB">
      <w:pPr>
        <w:pStyle w:val="Bylawtemplatesection"/>
        <w:ind w:hanging="612"/>
      </w:pPr>
      <w:r>
        <w:t>No member of Council shall accept the use of property or facilities</w:t>
      </w:r>
      <w:r w:rsidR="008D4840">
        <w:t xml:space="preserve"> </w:t>
      </w:r>
      <w:r>
        <w:t xml:space="preserve">at less than </w:t>
      </w:r>
      <w:bookmarkStart w:id="9" w:name="_Int_Ybd4lNLi"/>
      <w:r>
        <w:t>fair market value</w:t>
      </w:r>
      <w:bookmarkEnd w:id="9"/>
      <w:r>
        <w:t>.</w:t>
      </w:r>
    </w:p>
    <w:p w14:paraId="1BA41262" w14:textId="5253C98A" w:rsidR="009D1B25" w:rsidRDefault="00F25EFE" w:rsidP="00C85CAB">
      <w:pPr>
        <w:pStyle w:val="Bylawtemplatesection"/>
        <w:ind w:hanging="612"/>
      </w:pPr>
      <w:r>
        <w:t xml:space="preserve">No member of Council shall </w:t>
      </w:r>
      <w:r w:rsidR="00DF1C38">
        <w:t>provide</w:t>
      </w:r>
      <w:r>
        <w:t xml:space="preserve"> property, </w:t>
      </w:r>
      <w:r w:rsidR="57C706E7">
        <w:t>goods,</w:t>
      </w:r>
      <w:r>
        <w:t xml:space="preserve"> and services to the municipality at higher than </w:t>
      </w:r>
      <w:bookmarkStart w:id="10" w:name="_Int_kT71lMjz"/>
      <w:r>
        <w:t>fair market value</w:t>
      </w:r>
      <w:bookmarkEnd w:id="10"/>
      <w:r>
        <w:t>.</w:t>
      </w:r>
    </w:p>
    <w:p w14:paraId="4C57F218" w14:textId="77777777" w:rsidR="002F76BE" w:rsidRPr="009D0161" w:rsidRDefault="002F76BE" w:rsidP="009D0161">
      <w:pPr>
        <w:pStyle w:val="Bylawtemplateheader"/>
      </w:pPr>
      <w:r w:rsidRPr="009D0161">
        <w:t>Use of Municipal Property</w:t>
      </w:r>
      <w:r w:rsidR="006C1C6E" w:rsidRPr="009D0161">
        <w:t>,</w:t>
      </w:r>
      <w:r w:rsidRPr="009D0161">
        <w:t xml:space="preserve"> Equipment</w:t>
      </w:r>
      <w:r w:rsidR="006C1C6E" w:rsidRPr="009D0161">
        <w:t xml:space="preserve"> and Services </w:t>
      </w:r>
    </w:p>
    <w:p w14:paraId="64EF56B6" w14:textId="0171D487" w:rsidR="002F76BE" w:rsidRPr="009D0161" w:rsidRDefault="002F76BE" w:rsidP="00AE44E0">
      <w:pPr>
        <w:pStyle w:val="Bylawtemplatesection"/>
        <w:ind w:hanging="612"/>
      </w:pPr>
      <w:r>
        <w:t xml:space="preserve">No </w:t>
      </w:r>
      <w:r w:rsidR="008832FD">
        <w:t xml:space="preserve">member of Council </w:t>
      </w:r>
      <w:r>
        <w:t xml:space="preserve">shall use, or request the use of, </w:t>
      </w:r>
      <w:r w:rsidR="003A4FE3">
        <w:t xml:space="preserve">municipal staff </w:t>
      </w:r>
      <w:r w:rsidR="00406C4D">
        <w:t>services, municipal</w:t>
      </w:r>
      <w:r w:rsidR="003A4FE3">
        <w:t xml:space="preserve"> equipment, services, supplies or other </w:t>
      </w:r>
      <w:r w:rsidR="279DD288">
        <w:t>municipally owned</w:t>
      </w:r>
      <w:r w:rsidR="003A4FE3">
        <w:t xml:space="preserve"> materials </w:t>
      </w:r>
      <w:r w:rsidR="00CE2D4D">
        <w:t xml:space="preserve">or </w:t>
      </w:r>
      <w:r>
        <w:t>any municipal propert</w:t>
      </w:r>
      <w:r w:rsidR="003A4FE3">
        <w:t>y unless item or service is</w:t>
      </w:r>
      <w:r w:rsidR="00406C4D">
        <w:t>:</w:t>
      </w:r>
    </w:p>
    <w:p w14:paraId="4CDE75B5" w14:textId="77777777" w:rsidR="002F76BE" w:rsidRPr="009D0161" w:rsidRDefault="00727AC0" w:rsidP="00967531">
      <w:pPr>
        <w:pStyle w:val="Bylawtemplatesubsection"/>
      </w:pPr>
      <w:r>
        <w:t>a</w:t>
      </w:r>
      <w:r w:rsidR="002F76BE" w:rsidRPr="009D0161">
        <w:t xml:space="preserve">vailable for such use by the public generally and the </w:t>
      </w:r>
      <w:r w:rsidR="008832FD" w:rsidRPr="009D0161">
        <w:t>member of Council</w:t>
      </w:r>
      <w:r w:rsidR="002F76BE" w:rsidRPr="009D0161">
        <w:t xml:space="preserve"> is receiving no special preference in its use; or,</w:t>
      </w:r>
    </w:p>
    <w:p w14:paraId="0D5688AF" w14:textId="77777777" w:rsidR="002F76BE" w:rsidRPr="009D0161" w:rsidRDefault="00727AC0" w:rsidP="00643D65">
      <w:pPr>
        <w:pStyle w:val="Bylawtemplatesubsection"/>
      </w:pPr>
      <w:r>
        <w:t>m</w:t>
      </w:r>
      <w:r w:rsidR="002F76BE">
        <w:t xml:space="preserve">ade available to the </w:t>
      </w:r>
      <w:r w:rsidR="008832FD">
        <w:t xml:space="preserve">member of Council </w:t>
      </w:r>
      <w:bookmarkStart w:id="11" w:name="_Int_W0QKZZ6K"/>
      <w:r w:rsidR="00643D65">
        <w:t>in the course of</w:t>
      </w:r>
      <w:bookmarkEnd w:id="11"/>
      <w:r w:rsidR="00643D65">
        <w:t xml:space="preserve"> carrying out council activities and duties. </w:t>
      </w:r>
    </w:p>
    <w:p w14:paraId="125AC9AA" w14:textId="3B6D83E2" w:rsidR="006C1C6E" w:rsidRPr="009D0161" w:rsidRDefault="006C1C6E" w:rsidP="00AE44E0">
      <w:pPr>
        <w:pStyle w:val="Bylawtemplatesection"/>
        <w:ind w:hanging="612"/>
      </w:pPr>
      <w:r>
        <w:t xml:space="preserve">No </w:t>
      </w:r>
      <w:r w:rsidR="00AE44E0">
        <w:t>m</w:t>
      </w:r>
      <w:r>
        <w:t>ember of Council shall obtain</w:t>
      </w:r>
      <w:r w:rsidR="002149C5">
        <w:t>, or attempt to obtain,</w:t>
      </w:r>
      <w:r>
        <w:t xml:space="preserve"> personal financial gain from the use or sale of </w:t>
      </w:r>
      <w:r w:rsidR="5B88347F">
        <w:t>municipally developed</w:t>
      </w:r>
      <w:r>
        <w:t xml:space="preserve"> intellectual property.</w:t>
      </w:r>
    </w:p>
    <w:p w14:paraId="3FF746B0" w14:textId="5A0C05B9" w:rsidR="006C1C6E" w:rsidRPr="009D0161" w:rsidRDefault="006C1C6E" w:rsidP="00AE44E0">
      <w:pPr>
        <w:pStyle w:val="Bylawtemplatesection"/>
        <w:ind w:hanging="612"/>
      </w:pPr>
      <w:r>
        <w:t xml:space="preserve">No </w:t>
      </w:r>
      <w:r w:rsidR="00AE44E0">
        <w:t>m</w:t>
      </w:r>
      <w:r>
        <w:t>ember of Council shall use information</w:t>
      </w:r>
      <w:r w:rsidR="002149C5">
        <w:t>, or attempt to use information,</w:t>
      </w:r>
      <w:r>
        <w:t xml:space="preserve"> gained in </w:t>
      </w:r>
      <w:r w:rsidR="002149C5">
        <w:t xml:space="preserve">the execution of </w:t>
      </w:r>
      <w:r w:rsidR="002215D5">
        <w:t>their</w:t>
      </w:r>
      <w:r w:rsidR="002149C5">
        <w:t xml:space="preserve"> duties </w:t>
      </w:r>
      <w:r>
        <w:t xml:space="preserve">that </w:t>
      </w:r>
      <w:r w:rsidR="002149C5">
        <w:t xml:space="preserve">is </w:t>
      </w:r>
      <w:r>
        <w:t xml:space="preserve">not available to the </w:t>
      </w:r>
      <w:r w:rsidR="796196EC">
        <w:t>public</w:t>
      </w:r>
      <w:r>
        <w:t xml:space="preserve"> for any purposes other than carrying out </w:t>
      </w:r>
      <w:r w:rsidR="002215D5">
        <w:t>their</w:t>
      </w:r>
      <w:r>
        <w:t xml:space="preserve"> official duties.</w:t>
      </w:r>
    </w:p>
    <w:p w14:paraId="0C5FB62B" w14:textId="1F87D77B" w:rsidR="006C1C6E" w:rsidRPr="009D0161" w:rsidRDefault="006C1C6E" w:rsidP="00AE44E0">
      <w:pPr>
        <w:pStyle w:val="Bylawtemplatesection"/>
        <w:ind w:hanging="612"/>
      </w:pPr>
      <w:r>
        <w:t xml:space="preserve">No </w:t>
      </w:r>
      <w:r w:rsidR="00AE44E0">
        <w:t>m</w:t>
      </w:r>
      <w:r>
        <w:t>ember of Council shall obtain</w:t>
      </w:r>
      <w:r w:rsidR="002149C5">
        <w:t xml:space="preserve">, or attempt to obtain, </w:t>
      </w:r>
      <w:r>
        <w:t xml:space="preserve">personal financial gain from the use or sale of </w:t>
      </w:r>
      <w:bookmarkStart w:id="12" w:name="_Int_JStbb6bI"/>
      <w:r>
        <w:t>personal property</w:t>
      </w:r>
      <w:bookmarkEnd w:id="12"/>
      <w:r>
        <w:t xml:space="preserve"> to the municipality, except in compliance with the Act and the </w:t>
      </w:r>
      <w:bookmarkStart w:id="13" w:name="_Int_7Qzhwtew"/>
      <w:r>
        <w:t>Conflict of Interest</w:t>
      </w:r>
      <w:bookmarkEnd w:id="13"/>
      <w:r>
        <w:t xml:space="preserve"> Bylaw.</w:t>
      </w:r>
    </w:p>
    <w:p w14:paraId="11B3FFE4" w14:textId="77777777" w:rsidR="002F76BE" w:rsidRPr="009D0161" w:rsidRDefault="002F76BE" w:rsidP="009D0161">
      <w:pPr>
        <w:pStyle w:val="Bylawtemplateheader"/>
      </w:pPr>
      <w:r w:rsidRPr="009D0161">
        <w:t>Improper Use of Influence</w:t>
      </w:r>
    </w:p>
    <w:p w14:paraId="416C758A" w14:textId="01F5D88A" w:rsidR="002F76BE" w:rsidRPr="009D0161" w:rsidRDefault="002F76BE" w:rsidP="00AE44E0">
      <w:pPr>
        <w:pStyle w:val="Bylawtemplatesection"/>
        <w:ind w:hanging="612"/>
      </w:pPr>
      <w:r w:rsidRPr="009D0161">
        <w:t xml:space="preserve">No </w:t>
      </w:r>
      <w:r w:rsidR="00AE44E0">
        <w:t>m</w:t>
      </w:r>
      <w:r w:rsidRPr="009D0161">
        <w:t xml:space="preserve">ember of Council shall use the influence of </w:t>
      </w:r>
      <w:r w:rsidR="002215D5">
        <w:t>their</w:t>
      </w:r>
      <w:r w:rsidRPr="009D0161">
        <w:t xml:space="preserve"> office for any purpose other than for the exercise of </w:t>
      </w:r>
      <w:r w:rsidR="002215D5">
        <w:t>their</w:t>
      </w:r>
      <w:r w:rsidRPr="009D0161">
        <w:t xml:space="preserve"> official duties.</w:t>
      </w:r>
    </w:p>
    <w:p w14:paraId="78E6134F" w14:textId="669AED37" w:rsidR="002F76BE" w:rsidRPr="009D0161" w:rsidRDefault="00B67137" w:rsidP="00AE44E0">
      <w:pPr>
        <w:pStyle w:val="Bylawtemplatesection"/>
        <w:ind w:hanging="612"/>
      </w:pPr>
      <w:r>
        <w:t xml:space="preserve">When a matter pertaining to the municipality is before </w:t>
      </w:r>
      <w:r w:rsidR="008832FD">
        <w:t>any tribunal, m</w:t>
      </w:r>
      <w:r w:rsidR="002F76BE">
        <w:t xml:space="preserve">embers of Council shall not contact </w:t>
      </w:r>
      <w:r>
        <w:t xml:space="preserve">any </w:t>
      </w:r>
      <w:r w:rsidR="008832FD">
        <w:t>tribunal members</w:t>
      </w:r>
      <w:r>
        <w:t>.</w:t>
      </w:r>
    </w:p>
    <w:p w14:paraId="2EB3C7DE" w14:textId="77777777" w:rsidR="002F76BE" w:rsidRPr="009D0161" w:rsidRDefault="002F76BE" w:rsidP="009D0161">
      <w:pPr>
        <w:pStyle w:val="Bylawtemplateheader"/>
      </w:pPr>
      <w:r w:rsidRPr="009D0161">
        <w:t>Respectful Workplace</w:t>
      </w:r>
    </w:p>
    <w:p w14:paraId="1D96F214" w14:textId="5F10C775" w:rsidR="004E2FC1" w:rsidRDefault="002F76BE" w:rsidP="00AE44E0">
      <w:pPr>
        <w:pStyle w:val="Bylawtemplatesection"/>
        <w:ind w:hanging="612"/>
      </w:pPr>
      <w:r>
        <w:t xml:space="preserve"> All </w:t>
      </w:r>
      <w:r w:rsidR="004E2FC1">
        <w:t>m</w:t>
      </w:r>
      <w:r>
        <w:t xml:space="preserve">embers of Council have a duty to treat </w:t>
      </w:r>
      <w:r w:rsidR="00685C3B">
        <w:t xml:space="preserve">other Council members, municipal </w:t>
      </w:r>
      <w:r w:rsidR="63BF0180">
        <w:t>employees,</w:t>
      </w:r>
      <w:r w:rsidR="00685C3B">
        <w:t xml:space="preserve"> and the public </w:t>
      </w:r>
      <w:r>
        <w:t>appropriately and without abuse, bullying or intimidation, and to ensure that their work environment is free from discrimination and harassment.</w:t>
      </w:r>
      <w:r w:rsidR="00685C3B">
        <w:t xml:space="preserve"> </w:t>
      </w:r>
    </w:p>
    <w:p w14:paraId="42074ED0" w14:textId="396D9C00" w:rsidR="00780B6C" w:rsidRDefault="004E2FC1" w:rsidP="00AE44E0">
      <w:pPr>
        <w:pStyle w:val="Bylawtemplatesection"/>
        <w:ind w:hanging="612"/>
      </w:pPr>
      <w:r>
        <w:t>All m</w:t>
      </w:r>
      <w:r w:rsidR="00685C3B" w:rsidRPr="009D0161">
        <w:t>embers of Council shall encourage public respect for the municipality and its bylaws</w:t>
      </w:r>
      <w:r w:rsidR="00685C3B">
        <w:t>.</w:t>
      </w:r>
    </w:p>
    <w:p w14:paraId="0EF40697" w14:textId="3DC95FEE" w:rsidR="004524BA" w:rsidRDefault="004524BA" w:rsidP="00AE44E0">
      <w:pPr>
        <w:pStyle w:val="Bylawtemplatesection"/>
        <w:ind w:hanging="612"/>
      </w:pPr>
      <w:r>
        <w:lastRenderedPageBreak/>
        <w:t>All members of Council must respect the decision(s) of Council when a decision has been made.</w:t>
      </w:r>
    </w:p>
    <w:p w14:paraId="71720367" w14:textId="1D4F095C" w:rsidR="004524BA" w:rsidRDefault="004524BA" w:rsidP="00AE44E0">
      <w:pPr>
        <w:pStyle w:val="Bylawtemplatesection"/>
        <w:ind w:hanging="612"/>
      </w:pPr>
      <w:r>
        <w:t xml:space="preserve">While respecting the right to have contradictory positions and opinions, all members of Council shall avoid any words or actions that are unduly critical or derogatory to other members of Council, staff, or the </w:t>
      </w:r>
      <w:r w:rsidR="00AE44E0">
        <w:t>m</w:t>
      </w:r>
      <w:r w:rsidR="00C0472C">
        <w:t xml:space="preserve">unicipality’s </w:t>
      </w:r>
      <w:r>
        <w:t>official position on any topic</w:t>
      </w:r>
      <w:r w:rsidR="00AE44E0">
        <w:t>.</w:t>
      </w:r>
    </w:p>
    <w:p w14:paraId="2D676020" w14:textId="755B09F3" w:rsidR="002F76BE" w:rsidRPr="009D0161" w:rsidRDefault="002F76BE" w:rsidP="009D0161">
      <w:pPr>
        <w:pStyle w:val="Bylawtemplateheader"/>
      </w:pPr>
      <w:r w:rsidRPr="009D0161">
        <w:t xml:space="preserve">Interactions of Council with Staff and Service Providers  </w:t>
      </w:r>
    </w:p>
    <w:p w14:paraId="36B457D6" w14:textId="77777777" w:rsidR="009B0140" w:rsidRPr="009D0161" w:rsidRDefault="009B0140" w:rsidP="00AE44E0">
      <w:pPr>
        <w:pStyle w:val="Bylawtemplatesection"/>
        <w:ind w:hanging="612"/>
      </w:pPr>
      <w:r>
        <w:t xml:space="preserve">No member of Council shall attempt to influence any municipal employee to hire or promote a person </w:t>
      </w:r>
      <w:bookmarkStart w:id="14" w:name="_Int_gzE5XgNg"/>
      <w:r>
        <w:t>closely connected</w:t>
      </w:r>
      <w:bookmarkEnd w:id="14"/>
      <w:r>
        <w:t xml:space="preserve"> to the member. </w:t>
      </w:r>
    </w:p>
    <w:p w14:paraId="72473962" w14:textId="77777777" w:rsidR="002F76BE" w:rsidRPr="009D0161" w:rsidRDefault="002F76BE" w:rsidP="00AE44E0">
      <w:pPr>
        <w:pStyle w:val="Bylawtemplatesection"/>
        <w:ind w:hanging="612"/>
      </w:pPr>
      <w:r w:rsidRPr="009D0161">
        <w:t xml:space="preserve">Members of Council shall be respectful of the role of staff to advise based on political neutrality and objectivity and without undue influence from any individual member or faction of the Council. </w:t>
      </w:r>
    </w:p>
    <w:p w14:paraId="31715F09" w14:textId="69860890" w:rsidR="002F76BE" w:rsidRPr="009D0161" w:rsidRDefault="002F76BE" w:rsidP="00AE44E0">
      <w:pPr>
        <w:pStyle w:val="Bylawtemplatesection"/>
        <w:ind w:hanging="612"/>
      </w:pPr>
      <w:r w:rsidRPr="009D0161">
        <w:t>Members of Council must not direct or influence, or attempt to direct or influence any municipal staff</w:t>
      </w:r>
      <w:r w:rsidR="00492685">
        <w:t>, except the CAO,</w:t>
      </w:r>
      <w:r w:rsidRPr="009D0161">
        <w:t xml:space="preserve"> in the exercise of their duties or functions.</w:t>
      </w:r>
    </w:p>
    <w:p w14:paraId="6FD2AEC6" w14:textId="0C1603E2" w:rsidR="000B0B6C" w:rsidRPr="00AE44E0" w:rsidRDefault="005A5B91" w:rsidP="00AE44E0">
      <w:pPr>
        <w:pStyle w:val="Bylawtemplatesection"/>
        <w:ind w:hanging="612"/>
      </w:pPr>
      <w:r w:rsidRPr="00AE44E0">
        <w:t>P</w:t>
      </w:r>
      <w:r w:rsidR="000B0B6C" w:rsidRPr="00AE44E0">
        <w:t xml:space="preserve">ursuant to subsection 93(7) of the </w:t>
      </w:r>
      <w:r w:rsidR="00CE2D4D" w:rsidRPr="00AE44E0">
        <w:t>Act</w:t>
      </w:r>
      <w:r w:rsidR="000B0B6C" w:rsidRPr="00AE44E0">
        <w:t>, members of Council or a Council Committee may communicate directly with an employee to obtain or provide information</w:t>
      </w:r>
      <w:r w:rsidR="00406C4D" w:rsidRPr="00AE44E0">
        <w:t>.</w:t>
      </w:r>
    </w:p>
    <w:p w14:paraId="0087D7CC" w14:textId="77777777" w:rsidR="002F76BE" w:rsidRPr="009D0161" w:rsidRDefault="009D1B25" w:rsidP="00AE44E0">
      <w:pPr>
        <w:pStyle w:val="Bylawtemplatesection"/>
        <w:ind w:hanging="612"/>
      </w:pPr>
      <w:r>
        <w:t xml:space="preserve">Members of </w:t>
      </w:r>
      <w:r w:rsidR="002F76BE" w:rsidRPr="009D0161">
        <w:t xml:space="preserve">Council </w:t>
      </w:r>
      <w:r>
        <w:t>m</w:t>
      </w:r>
      <w:r w:rsidR="002F76BE" w:rsidRPr="009D0161">
        <w:t>ust not make public statements attacking or reflecting negatively on the City/Town/Rural Municipality of _________________staff or invoke staff matters for political purposes.</w:t>
      </w:r>
    </w:p>
    <w:p w14:paraId="5031D6ED" w14:textId="32B3BC82" w:rsidR="002F76BE" w:rsidRPr="00AE44E0" w:rsidRDefault="002F76BE" w:rsidP="00967531">
      <w:pPr>
        <w:pStyle w:val="Bylawtemplatepart"/>
        <w:rPr>
          <w:u w:val="single"/>
        </w:rPr>
      </w:pPr>
      <w:r w:rsidRPr="00AE44E0">
        <w:rPr>
          <w:u w:val="single"/>
        </w:rPr>
        <w:t>PART I</w:t>
      </w:r>
      <w:r w:rsidR="00AE44E0">
        <w:rPr>
          <w:u w:val="single"/>
        </w:rPr>
        <w:t>II</w:t>
      </w:r>
      <w:r w:rsidRPr="00AE44E0">
        <w:rPr>
          <w:u w:val="single"/>
        </w:rPr>
        <w:t xml:space="preserve"> – COMPLAINTS </w:t>
      </w:r>
    </w:p>
    <w:p w14:paraId="230F22AF" w14:textId="4EE95039" w:rsidR="002F76BE" w:rsidRDefault="002F76BE" w:rsidP="009D0161">
      <w:pPr>
        <w:pStyle w:val="Bylawtemplateheader"/>
      </w:pPr>
      <w:r>
        <w:t xml:space="preserve"> Breaches, Complaint </w:t>
      </w:r>
      <w:r w:rsidR="52DFA680">
        <w:t>Handling,</w:t>
      </w:r>
      <w:r>
        <w:t xml:space="preserve"> and Internal Resolution </w:t>
      </w:r>
    </w:p>
    <w:p w14:paraId="76F22131" w14:textId="1E4272E0" w:rsidR="008677AA" w:rsidRPr="00420BDF" w:rsidRDefault="008677AA" w:rsidP="00AE44E0">
      <w:pPr>
        <w:pStyle w:val="Bylawtemplatesection"/>
        <w:ind w:hanging="612"/>
      </w:pPr>
      <w:r w:rsidRPr="00420BDF">
        <w:t xml:space="preserve">Any person who is, in the opinion of </w:t>
      </w:r>
      <w:r w:rsidR="00AE44E0">
        <w:t xml:space="preserve">the </w:t>
      </w:r>
      <w:r w:rsidRPr="00420BDF">
        <w:t>CAO</w:t>
      </w:r>
      <w:r w:rsidR="00C20AEE" w:rsidRPr="00420BDF">
        <w:t>,</w:t>
      </w:r>
      <w:r w:rsidRPr="00420BDF">
        <w:t xml:space="preserve"> an affected person may file a complaint concerning an alleged breach of the Code of Conduct</w:t>
      </w:r>
      <w:r w:rsidR="00AE44E0">
        <w:t xml:space="preserve"> bylaw</w:t>
      </w:r>
      <w:r w:rsidRPr="00420BDF">
        <w:t>.</w:t>
      </w:r>
    </w:p>
    <w:p w14:paraId="16B24C39" w14:textId="73B80E54" w:rsidR="002F76BE" w:rsidRPr="009D0161" w:rsidRDefault="002F76BE" w:rsidP="00AE44E0">
      <w:pPr>
        <w:pStyle w:val="Bylawtemplatesection"/>
        <w:ind w:hanging="612"/>
      </w:pPr>
      <w:r w:rsidRPr="009D0161">
        <w:t>Members of Council are to abide by</w:t>
      </w:r>
      <w:r w:rsidRPr="00AE44E0">
        <w:t xml:space="preserve"> </w:t>
      </w:r>
      <w:r w:rsidRPr="009D0161">
        <w:t>the</w:t>
      </w:r>
      <w:r w:rsidRPr="00AE44E0">
        <w:t xml:space="preserve"> </w:t>
      </w:r>
      <w:r w:rsidRPr="009D0161">
        <w:t xml:space="preserve">requirements of this Code of </w:t>
      </w:r>
      <w:r w:rsidR="00D623B5" w:rsidRPr="009D0161">
        <w:t xml:space="preserve">Conduct </w:t>
      </w:r>
      <w:r w:rsidR="00AE44E0">
        <w:t xml:space="preserve">bylaw </w:t>
      </w:r>
      <w:r w:rsidR="00D623B5" w:rsidRPr="009D0161">
        <w:t>and</w:t>
      </w:r>
      <w:r w:rsidRPr="00AE44E0">
        <w:t xml:space="preserve"> </w:t>
      </w:r>
      <w:r w:rsidRPr="009D0161">
        <w:t>shall</w:t>
      </w:r>
      <w:r w:rsidRPr="00AE44E0">
        <w:t xml:space="preserve"> </w:t>
      </w:r>
      <w:r w:rsidRPr="009D0161">
        <w:t>endeavour to resolve disputes in good</w:t>
      </w:r>
      <w:r w:rsidRPr="00AE44E0">
        <w:t xml:space="preserve"> </w:t>
      </w:r>
      <w:r w:rsidRPr="009D0161">
        <w:t>faith.</w:t>
      </w:r>
    </w:p>
    <w:p w14:paraId="42F07989" w14:textId="5C975CDA" w:rsidR="002F76BE" w:rsidRDefault="002F76BE" w:rsidP="00AE44E0">
      <w:pPr>
        <w:pStyle w:val="Bylawtemplatesection"/>
        <w:ind w:hanging="612"/>
      </w:pPr>
      <w:r>
        <w:t xml:space="preserve">Alleged breaches of this Code of Conduct </w:t>
      </w:r>
      <w:r w:rsidR="00AE44E0">
        <w:t xml:space="preserve">bylaw </w:t>
      </w:r>
      <w:r>
        <w:t xml:space="preserve">by a member of Council shall be submitted in a written complaint addressed to the </w:t>
      </w:r>
      <w:bookmarkStart w:id="15" w:name="_Int_zdiJWI1Y"/>
      <w:r>
        <w:t>Mayor</w:t>
      </w:r>
      <w:bookmarkEnd w:id="15"/>
      <w:r>
        <w:t xml:space="preserve"> and/or the CAO within three (3) months of the</w:t>
      </w:r>
      <w:r w:rsidR="009F5F31">
        <w:t xml:space="preserve"> complainant becoming aware of the</w:t>
      </w:r>
      <w:r>
        <w:t xml:space="preserve"> last alleged breach. </w:t>
      </w:r>
    </w:p>
    <w:p w14:paraId="1454AA96" w14:textId="35A5F87D" w:rsidR="001E2C14" w:rsidRPr="009D0161" w:rsidRDefault="001E2C14" w:rsidP="00AE44E0">
      <w:pPr>
        <w:pStyle w:val="Bylawtemplatesection"/>
        <w:ind w:hanging="612"/>
      </w:pPr>
      <w:r>
        <w:t>The written complaint shall be delivered to the CAO</w:t>
      </w:r>
      <w:r w:rsidR="004E2FC1">
        <w:t xml:space="preserve"> </w:t>
      </w:r>
      <w:r w:rsidR="00D05C02">
        <w:t>using Schedule A</w:t>
      </w:r>
      <w:r>
        <w:t xml:space="preserve">, who, upon receiving the complaint, will report to the </w:t>
      </w:r>
      <w:bookmarkStart w:id="16" w:name="_Int_xDWLK2dq"/>
      <w:r>
        <w:t>Mayor</w:t>
      </w:r>
      <w:bookmarkEnd w:id="16"/>
      <w:r w:rsidR="006B70A8">
        <w:t>.</w:t>
      </w:r>
    </w:p>
    <w:p w14:paraId="51D97CA3" w14:textId="3D47E6DC" w:rsidR="00FE0546" w:rsidRDefault="008B6620" w:rsidP="00AE44E0">
      <w:pPr>
        <w:pStyle w:val="Bylawtemplatesection"/>
        <w:ind w:hanging="612"/>
      </w:pPr>
      <w:r w:rsidRPr="009D0161">
        <w:t>If</w:t>
      </w:r>
      <w:r w:rsidR="002F76BE" w:rsidRPr="00AE44E0">
        <w:t xml:space="preserve"> </w:t>
      </w:r>
      <w:r w:rsidR="002F76BE" w:rsidRPr="009D0161">
        <w:t>the</w:t>
      </w:r>
      <w:r w:rsidR="002F76BE" w:rsidRPr="00AE44E0">
        <w:t xml:space="preserve"> </w:t>
      </w:r>
      <w:r w:rsidR="002F76BE" w:rsidRPr="009D0161">
        <w:t>Mayor is the subject of, or is implicated in a complaint, the complaint shall</w:t>
      </w:r>
      <w:r w:rsidR="002F76BE" w:rsidRPr="00AE44E0">
        <w:t xml:space="preserve"> </w:t>
      </w:r>
      <w:r w:rsidR="002F76BE" w:rsidRPr="009D0161">
        <w:t>be</w:t>
      </w:r>
      <w:r w:rsidR="002F76BE" w:rsidRPr="00AE44E0">
        <w:t xml:space="preserve"> </w:t>
      </w:r>
      <w:r w:rsidR="002F76BE" w:rsidRPr="009D0161">
        <w:t>addressed to the Deputy</w:t>
      </w:r>
      <w:r w:rsidR="002F76BE" w:rsidRPr="00AE44E0">
        <w:t xml:space="preserve"> Mayor</w:t>
      </w:r>
      <w:r w:rsidR="006B70A8" w:rsidRPr="00AE44E0">
        <w:t xml:space="preserve"> and CAO</w:t>
      </w:r>
      <w:r w:rsidR="002F76BE" w:rsidRPr="009D0161">
        <w:t>.</w:t>
      </w:r>
    </w:p>
    <w:p w14:paraId="50108678" w14:textId="77777777" w:rsidR="005A3234" w:rsidRDefault="00D05C02" w:rsidP="00AE44E0">
      <w:pPr>
        <w:pStyle w:val="Bylawtemplatesection"/>
        <w:ind w:hanging="612"/>
      </w:pPr>
      <w:r>
        <w:t xml:space="preserve"> In the event both the Mayor and Deputy Mayor are the subject of, or are implicated in a complaint, or </w:t>
      </w:r>
      <w:bookmarkStart w:id="17" w:name="_Int_9iMUOjgm"/>
      <w:r>
        <w:t>a majority of</w:t>
      </w:r>
      <w:bookmarkEnd w:id="17"/>
      <w:r>
        <w:t xml:space="preserve"> Council is the subject of or implicated in the complaint, Council shall commence the formal resolution process.</w:t>
      </w:r>
      <w:r w:rsidR="005A3234">
        <w:t xml:space="preserve"> </w:t>
      </w:r>
    </w:p>
    <w:p w14:paraId="320385FA" w14:textId="6DA6BD22" w:rsidR="005A3234" w:rsidRPr="009D0161" w:rsidRDefault="005A3234" w:rsidP="00AE44E0">
      <w:pPr>
        <w:pStyle w:val="Bylawtemplatesection"/>
        <w:ind w:hanging="612"/>
      </w:pPr>
      <w:r>
        <w:t xml:space="preserve">In the event both a member of Council and the CAO are the subject of, or are implicated in a complaint, </w:t>
      </w:r>
      <w:r w:rsidR="00287205">
        <w:t xml:space="preserve">Council </w:t>
      </w:r>
      <w:r>
        <w:t>shall commence the formal resolution process.</w:t>
      </w:r>
    </w:p>
    <w:p w14:paraId="36CA3D74" w14:textId="77777777" w:rsidR="00C32088" w:rsidRDefault="00C32088" w:rsidP="00C32088">
      <w:pPr>
        <w:pStyle w:val="Bylawtemplatesection"/>
        <w:numPr>
          <w:ilvl w:val="0"/>
          <w:numId w:val="0"/>
        </w:numPr>
        <w:ind w:left="972" w:hanging="432"/>
      </w:pPr>
    </w:p>
    <w:p w14:paraId="67F109FB" w14:textId="77777777" w:rsidR="00C32088" w:rsidRDefault="00BC16EE" w:rsidP="00AE44E0">
      <w:pPr>
        <w:pStyle w:val="Bylawtemplatesection"/>
        <w:ind w:hanging="612"/>
      </w:pPr>
      <w:r w:rsidRPr="00AE44E0">
        <w:t>I</w:t>
      </w:r>
      <w:r w:rsidR="00C32088">
        <w:t>n the following cases</w:t>
      </w:r>
      <w:r w:rsidRPr="00AE44E0">
        <w:t>,</w:t>
      </w:r>
      <w:r w:rsidR="00C32088">
        <w:t xml:space="preserve"> the CAO shall report to Council and the Council shall commence the formal resolution process:</w:t>
      </w:r>
    </w:p>
    <w:p w14:paraId="2518E011" w14:textId="6BC43E22" w:rsidR="00C32088" w:rsidRDefault="00C32088" w:rsidP="00C32088">
      <w:pPr>
        <w:pStyle w:val="Bylawtemplatesubsection"/>
        <w:numPr>
          <w:ilvl w:val="0"/>
          <w:numId w:val="6"/>
        </w:numPr>
      </w:pPr>
      <w:r>
        <w:t>If, in the opinion of the CAO, the nature of the complaint makes it unsuitable for the informal resolution process,</w:t>
      </w:r>
    </w:p>
    <w:p w14:paraId="6290811B" w14:textId="4A97189A" w:rsidR="00C32088" w:rsidRDefault="00C32088" w:rsidP="00C32088">
      <w:pPr>
        <w:pStyle w:val="Bylawtemplatesubsection"/>
        <w:numPr>
          <w:ilvl w:val="0"/>
          <w:numId w:val="6"/>
        </w:numPr>
      </w:pPr>
      <w:r>
        <w:t>The CAO is unable to determine the validity of the complaint,</w:t>
      </w:r>
    </w:p>
    <w:p w14:paraId="2197B8D1" w14:textId="3AE410BF" w:rsidR="00C32088" w:rsidRDefault="00C32088" w:rsidP="00C32088">
      <w:pPr>
        <w:pStyle w:val="Bylawtemplatesubsection"/>
        <w:numPr>
          <w:ilvl w:val="0"/>
          <w:numId w:val="6"/>
        </w:numPr>
      </w:pPr>
      <w:r>
        <w:t>The CAO is unable to determine if an individual could be considered an affected person.</w:t>
      </w:r>
    </w:p>
    <w:p w14:paraId="1C7BE6F2" w14:textId="4BC2835C" w:rsidR="00D05C02" w:rsidRPr="00AE44E0" w:rsidRDefault="00BC16EE" w:rsidP="009223C7">
      <w:pPr>
        <w:pStyle w:val="Bylawtemplatesection"/>
        <w:ind w:hanging="612"/>
      </w:pPr>
      <w:r>
        <w:t xml:space="preserve"> </w:t>
      </w:r>
      <w:r w:rsidR="00D05C02">
        <w:t>Before commencing the formal internal resolution procedure specified below, the member</w:t>
      </w:r>
      <w:r w:rsidR="003C5119">
        <w:t>(s)</w:t>
      </w:r>
      <w:r w:rsidR="00D05C02">
        <w:t xml:space="preserve"> of Council who alleged</w:t>
      </w:r>
      <w:r w:rsidR="003C5119">
        <w:t>ly</w:t>
      </w:r>
      <w:r w:rsidR="00D05C02">
        <w:t xml:space="preserve"> breach</w:t>
      </w:r>
      <w:r w:rsidR="003C5119">
        <w:t>ed</w:t>
      </w:r>
      <w:r w:rsidR="00D05C02">
        <w:t xml:space="preserve"> this Code of Conduct </w:t>
      </w:r>
      <w:r w:rsidR="003C5119">
        <w:t xml:space="preserve">bylaw </w:t>
      </w:r>
      <w:r w:rsidR="00D05C02">
        <w:t>will endeavour to resolve the matter informally in a courteous and respectful manner, recognizing that they have been elected to represent the best interests of the municipality</w:t>
      </w:r>
      <w:r w:rsidR="7BA0C2F3">
        <w:t xml:space="preserve">. </w:t>
      </w:r>
    </w:p>
    <w:p w14:paraId="4BF097C5" w14:textId="7F738F4F" w:rsidR="002F76BE" w:rsidRPr="00AE44E0" w:rsidRDefault="002F76BE" w:rsidP="00AE44E0">
      <w:pPr>
        <w:pStyle w:val="Bylawtemplatesection"/>
        <w:ind w:hanging="612"/>
      </w:pPr>
      <w:r>
        <w:t xml:space="preserve">If the alleged </w:t>
      </w:r>
      <w:r w:rsidR="00B80D9F">
        <w:t>breach</w:t>
      </w:r>
      <w:r>
        <w:t xml:space="preserve"> cannot be informally resolved, the </w:t>
      </w:r>
      <w:bookmarkStart w:id="18" w:name="_Int_SE48dQ0c"/>
      <w:r>
        <w:t>Mayor</w:t>
      </w:r>
      <w:bookmarkEnd w:id="18"/>
      <w:r>
        <w:t xml:space="preserve"> will facilitate discussion between the parties.</w:t>
      </w:r>
    </w:p>
    <w:p w14:paraId="67FB5095" w14:textId="39510878" w:rsidR="002F76BE" w:rsidRPr="00AE44E0" w:rsidRDefault="002F76BE" w:rsidP="00AE44E0">
      <w:pPr>
        <w:pStyle w:val="Bylawtemplatesection"/>
        <w:ind w:hanging="612"/>
      </w:pPr>
      <w:r>
        <w:t xml:space="preserve">If the matter is not satisfactorily resolved after mayoral facilitation, </w:t>
      </w:r>
      <w:r w:rsidR="00453DC7">
        <w:t>Council</w:t>
      </w:r>
      <w:r>
        <w:t xml:space="preserve"> will commence the formal internal resolution process by </w:t>
      </w:r>
      <w:r w:rsidR="00133956">
        <w:t xml:space="preserve">having Council appoint </w:t>
      </w:r>
      <w:r>
        <w:t xml:space="preserve">an independent </w:t>
      </w:r>
      <w:r w:rsidR="4BF40549">
        <w:t>third-party</w:t>
      </w:r>
      <w:r>
        <w:t xml:space="preserve"> investigator who has the necessary professional skills, </w:t>
      </w:r>
      <w:r w:rsidR="45020421">
        <w:t>knowledge,</w:t>
      </w:r>
      <w:r>
        <w:t xml:space="preserve"> and experience to carry out the role and investigate the complaint in a fair and objective manner. </w:t>
      </w:r>
    </w:p>
    <w:p w14:paraId="7E12FDD1" w14:textId="55D8A6E9" w:rsidR="006B70A8" w:rsidRPr="00AE44E0" w:rsidRDefault="002F76BE" w:rsidP="00AE44E0">
      <w:pPr>
        <w:pStyle w:val="Bylawtemplatesection"/>
        <w:ind w:hanging="612"/>
      </w:pPr>
      <w:r>
        <w:t xml:space="preserve">If the Mayor is involved in the alleged </w:t>
      </w:r>
      <w:r w:rsidR="00EE584B">
        <w:t xml:space="preserve">breach </w:t>
      </w:r>
      <w:r>
        <w:t>of the Code of Conduct</w:t>
      </w:r>
      <w:r w:rsidR="003C5119">
        <w:t xml:space="preserve"> bylaw</w:t>
      </w:r>
      <w:r>
        <w:t xml:space="preserve">, the Deputy Mayor shall assume the role of the </w:t>
      </w:r>
      <w:bookmarkStart w:id="19" w:name="_Int_j1wmwfkr"/>
      <w:r>
        <w:t>Mayor</w:t>
      </w:r>
      <w:bookmarkEnd w:id="19"/>
      <w:r>
        <w:t xml:space="preserve"> in the facilitation process and the appointment of any </w:t>
      </w:r>
      <w:r w:rsidR="3BFAD140">
        <w:t>third-party</w:t>
      </w:r>
      <w:r>
        <w:t xml:space="preserve"> investigator. </w:t>
      </w:r>
    </w:p>
    <w:p w14:paraId="2F4F532D" w14:textId="09957219" w:rsidR="002F76BE" w:rsidRPr="00AE44E0" w:rsidRDefault="002F76BE" w:rsidP="00AE44E0">
      <w:pPr>
        <w:pStyle w:val="Bylawtemplatesection"/>
        <w:ind w:hanging="612"/>
      </w:pPr>
      <w:r w:rsidRPr="00AE44E0">
        <w:t xml:space="preserve">All deliberations regarding alleged </w:t>
      </w:r>
      <w:r w:rsidR="00B80D9F" w:rsidRPr="00AE44E0">
        <w:t>breach</w:t>
      </w:r>
      <w:r w:rsidR="008C7992" w:rsidRPr="00AE44E0">
        <w:t xml:space="preserve">es </w:t>
      </w:r>
      <w:r w:rsidRPr="00AE44E0">
        <w:t xml:space="preserve">of the Code </w:t>
      </w:r>
      <w:r w:rsidR="003C5119">
        <w:t>of Conduct bylaw</w:t>
      </w:r>
      <w:r w:rsidR="00EE584B">
        <w:t xml:space="preserve"> </w:t>
      </w:r>
      <w:r w:rsidRPr="00AE44E0">
        <w:t>s</w:t>
      </w:r>
      <w:r w:rsidR="009E604A" w:rsidRPr="00AE44E0">
        <w:t>hall</w:t>
      </w:r>
      <w:r w:rsidRPr="00AE44E0">
        <w:t xml:space="preserve"> be conducted in confidence.</w:t>
      </w:r>
    </w:p>
    <w:p w14:paraId="31B862CA" w14:textId="377DAF97" w:rsidR="00685C3B" w:rsidRDefault="00685C3B" w:rsidP="00685C3B">
      <w:pPr>
        <w:pStyle w:val="Bylawtemplateheader"/>
      </w:pPr>
      <w:r>
        <w:t>Investigations</w:t>
      </w:r>
    </w:p>
    <w:p w14:paraId="1136A02B" w14:textId="20A191E4" w:rsidR="002F76BE" w:rsidRPr="00A26CE6" w:rsidRDefault="002F76BE" w:rsidP="003C5119">
      <w:pPr>
        <w:pStyle w:val="Bylawtemplatesection"/>
        <w:ind w:hanging="612"/>
      </w:pPr>
      <w:r>
        <w:t xml:space="preserve">If a </w:t>
      </w:r>
      <w:r w:rsidR="1BA52B83">
        <w:t>third-party</w:t>
      </w:r>
      <w:r>
        <w:t xml:space="preserve"> investigator is appointed, the parties:</w:t>
      </w:r>
    </w:p>
    <w:p w14:paraId="77AB5BA6" w14:textId="77777777" w:rsidR="002F76BE" w:rsidRPr="00A26CE6" w:rsidRDefault="002F76BE" w:rsidP="003C5119">
      <w:pPr>
        <w:pStyle w:val="Bylawtemplatesubsection"/>
      </w:pPr>
      <w:r w:rsidRPr="003C5119">
        <w:t>Shall provide reasonable assistance to the investigator if requested; and</w:t>
      </w:r>
    </w:p>
    <w:p w14:paraId="03E7DAD5" w14:textId="77777777" w:rsidR="002F76BE" w:rsidRPr="003C5119" w:rsidRDefault="002F76BE" w:rsidP="00967531">
      <w:pPr>
        <w:pStyle w:val="Bylawtemplatesubsection"/>
      </w:pPr>
      <w:r w:rsidRPr="003C5119">
        <w:t>Must participate in good faith in the investigation.</w:t>
      </w:r>
    </w:p>
    <w:p w14:paraId="70C2C3AA" w14:textId="77777777" w:rsidR="002F76BE" w:rsidRPr="003C5119" w:rsidRDefault="002F76BE" w:rsidP="003C5119">
      <w:pPr>
        <w:pStyle w:val="Bylawtemplatesection"/>
        <w:ind w:hanging="612"/>
      </w:pPr>
      <w:r w:rsidRPr="003C5119">
        <w:t>The role of the investigator is to:</w:t>
      </w:r>
    </w:p>
    <w:p w14:paraId="7AD949FD" w14:textId="5E021005" w:rsidR="002F76BE" w:rsidRPr="003C5119" w:rsidRDefault="002F76BE" w:rsidP="00967531">
      <w:pPr>
        <w:pStyle w:val="Bylawtemplatesubsection"/>
      </w:pPr>
      <w:r w:rsidRPr="003C5119">
        <w:t xml:space="preserve">Consider the alleged </w:t>
      </w:r>
      <w:r w:rsidR="00204736" w:rsidRPr="003C5119">
        <w:t xml:space="preserve">breach </w:t>
      </w:r>
      <w:r w:rsidRPr="003C5119">
        <w:t>of the Code of Conduct</w:t>
      </w:r>
      <w:r w:rsidR="00C5162F">
        <w:t xml:space="preserve"> and any accompanying evidence</w:t>
      </w:r>
      <w:r w:rsidRPr="003C5119">
        <w:t>;</w:t>
      </w:r>
    </w:p>
    <w:p w14:paraId="43E1FA3D" w14:textId="5C8C120E" w:rsidR="008677AA" w:rsidRPr="003C5119" w:rsidRDefault="008677AA" w:rsidP="00967531">
      <w:pPr>
        <w:pStyle w:val="Bylawtemplatesubsection"/>
      </w:pPr>
      <w:r w:rsidRPr="003C5119">
        <w:t xml:space="preserve">Determine whether the complaint is frivolous or vexatious and </w:t>
      </w:r>
      <w:r w:rsidR="00322AEF" w:rsidRPr="003C5119">
        <w:t>dismiss</w:t>
      </w:r>
      <w:r w:rsidRPr="003C5119">
        <w:t xml:space="preserve"> the compl</w:t>
      </w:r>
      <w:r w:rsidR="001E2C14" w:rsidRPr="003C5119">
        <w:t>ai</w:t>
      </w:r>
      <w:r w:rsidRPr="003C5119">
        <w:t>nt on that basis</w:t>
      </w:r>
      <w:r w:rsidR="008C7992" w:rsidRPr="003C5119">
        <w:t>;</w:t>
      </w:r>
    </w:p>
    <w:p w14:paraId="7CF86B36" w14:textId="57852D77" w:rsidR="002F76BE" w:rsidRPr="003C5119" w:rsidRDefault="002F76BE" w:rsidP="00967531">
      <w:pPr>
        <w:pStyle w:val="Bylawtemplatesubsection"/>
      </w:pPr>
      <w:r w:rsidRPr="003C5119">
        <w:t xml:space="preserve">Ensure that the parties involved are given an opportunity to be heard by the </w:t>
      </w:r>
      <w:r w:rsidR="009F5F31" w:rsidRPr="003C5119">
        <w:t>investigator</w:t>
      </w:r>
      <w:r w:rsidRPr="003C5119">
        <w:t>;</w:t>
      </w:r>
    </w:p>
    <w:p w14:paraId="61360401" w14:textId="0893B166" w:rsidR="002F76BE" w:rsidRPr="003C5119" w:rsidRDefault="002F76BE" w:rsidP="00967531">
      <w:pPr>
        <w:pStyle w:val="Bylawtemplatesubsection"/>
      </w:pPr>
      <w:r w:rsidRPr="003C5119">
        <w:t xml:space="preserve">Explore if the alleged </w:t>
      </w:r>
      <w:r w:rsidR="00204736" w:rsidRPr="003C5119">
        <w:t xml:space="preserve">breach </w:t>
      </w:r>
      <w:r w:rsidRPr="003C5119">
        <w:t>can be resolved between the parties without making any findings; and</w:t>
      </w:r>
    </w:p>
    <w:p w14:paraId="70449146" w14:textId="4A148112" w:rsidR="002F76BE" w:rsidRPr="009D0161" w:rsidRDefault="002F76BE" w:rsidP="00967531">
      <w:pPr>
        <w:pStyle w:val="Bylawtemplatesubsection"/>
      </w:pPr>
      <w:r>
        <w:lastRenderedPageBreak/>
        <w:t xml:space="preserve">Failing resolution between the parties, the </w:t>
      </w:r>
      <w:r w:rsidR="5E0967B9">
        <w:t>third-party</w:t>
      </w:r>
      <w:r>
        <w:t xml:space="preserve"> investigator will provide an investigation update within ninety (90) days of </w:t>
      </w:r>
      <w:r w:rsidR="002215D5">
        <w:t>their</w:t>
      </w:r>
      <w:r>
        <w:t xml:space="preserve"> appointment to </w:t>
      </w:r>
      <w:r w:rsidR="00133956">
        <w:t>Council</w:t>
      </w:r>
      <w:r>
        <w:t xml:space="preserve">, and to the complainant and the respondent. </w:t>
      </w:r>
    </w:p>
    <w:p w14:paraId="11860E63" w14:textId="5F441ED3" w:rsidR="002F76BE" w:rsidRPr="009D0161" w:rsidRDefault="002F76BE" w:rsidP="003C5119">
      <w:pPr>
        <w:pStyle w:val="Bylawtemplatesection"/>
        <w:ind w:hanging="612"/>
      </w:pPr>
      <w:r>
        <w:t xml:space="preserve">The </w:t>
      </w:r>
      <w:r w:rsidR="5C72E011">
        <w:t>third-party</w:t>
      </w:r>
      <w:r>
        <w:t xml:space="preserve"> investigator will provide a written, confidential report of the findings of the investigation, including whether there has been a breach of this Code of Conduct</w:t>
      </w:r>
      <w:r w:rsidR="003C5119">
        <w:t xml:space="preserve"> bylaw</w:t>
      </w:r>
      <w:r>
        <w:t xml:space="preserve">, to the </w:t>
      </w:r>
      <w:r w:rsidR="00133956">
        <w:t>Council</w:t>
      </w:r>
      <w:r w:rsidR="003C5119">
        <w:t>,</w:t>
      </w:r>
      <w:r>
        <w:t xml:space="preserve"> the </w:t>
      </w:r>
      <w:r w:rsidR="0BA00AC4">
        <w:t>complainant,</w:t>
      </w:r>
      <w:r>
        <w:t xml:space="preserve"> and the respondent. The CAO will receive and retain all reports prepared in relation to breaches of the Code of Conduct.</w:t>
      </w:r>
    </w:p>
    <w:p w14:paraId="26DF3235" w14:textId="2A4F9071" w:rsidR="00453DC7" w:rsidRPr="003C5119" w:rsidRDefault="00453DC7" w:rsidP="003C5119">
      <w:pPr>
        <w:pStyle w:val="Bylawtemplatesection"/>
        <w:ind w:hanging="612"/>
      </w:pPr>
      <w:r w:rsidRPr="003C5119">
        <w:t>Upon receipt of the investigation report, Council will</w:t>
      </w:r>
      <w:r w:rsidR="009F5F31" w:rsidRPr="003C5119">
        <w:t>, in accordance with the Regulations</w:t>
      </w:r>
      <w:r w:rsidRPr="003C5119">
        <w:t xml:space="preserve"> do the following at its next meeting of </w:t>
      </w:r>
      <w:r w:rsidR="008C7992" w:rsidRPr="003C5119">
        <w:t>C</w:t>
      </w:r>
      <w:r w:rsidRPr="003C5119">
        <w:t>ouncil:</w:t>
      </w:r>
    </w:p>
    <w:p w14:paraId="72F25322" w14:textId="77777777" w:rsidR="00453DC7" w:rsidRPr="00453DC7" w:rsidRDefault="00453DC7" w:rsidP="00453DC7">
      <w:pPr>
        <w:pStyle w:val="Bylawtemplatesubsection"/>
      </w:pPr>
      <w:r>
        <w:rPr>
          <w:rFonts w:eastAsia="Trebuchet MS"/>
        </w:rPr>
        <w:t>Close the meeting to the public and review the report;</w:t>
      </w:r>
    </w:p>
    <w:p w14:paraId="35DA503B" w14:textId="77777777" w:rsidR="00453DC7" w:rsidRPr="00453DC7" w:rsidRDefault="00453DC7" w:rsidP="00453DC7">
      <w:pPr>
        <w:pStyle w:val="Bylawtemplatesubsection"/>
      </w:pPr>
      <w:r>
        <w:rPr>
          <w:rFonts w:eastAsia="Trebuchet MS"/>
        </w:rPr>
        <w:t>When the review is finished, re-open the meeting to the public and hold a vote for the following purposes:</w:t>
      </w:r>
    </w:p>
    <w:p w14:paraId="20DC07EE" w14:textId="451897BA" w:rsidR="00453DC7" w:rsidRPr="00453DC7" w:rsidRDefault="00453DC7" w:rsidP="00453DC7">
      <w:pPr>
        <w:pStyle w:val="Bylawtemplateclause"/>
      </w:pPr>
      <w:r>
        <w:rPr>
          <w:rFonts w:eastAsia="Trebuchet MS"/>
        </w:rPr>
        <w:t>To determine if the member breached the code of conduct</w:t>
      </w:r>
      <w:r w:rsidR="00416965">
        <w:rPr>
          <w:rFonts w:eastAsia="Trebuchet MS"/>
        </w:rPr>
        <w:t>, and if no breach has occurred, to dismiss the complaint by resolution; or</w:t>
      </w:r>
    </w:p>
    <w:p w14:paraId="007D0328" w14:textId="77777777" w:rsidR="00453DC7" w:rsidRPr="00453DC7" w:rsidRDefault="00453DC7" w:rsidP="00453DC7">
      <w:pPr>
        <w:pStyle w:val="Bylawtemplateclause"/>
      </w:pPr>
      <w:r>
        <w:rPr>
          <w:rFonts w:eastAsia="Trebuchet MS"/>
        </w:rPr>
        <w:t>To determine the appropriate sanction if any.</w:t>
      </w:r>
    </w:p>
    <w:p w14:paraId="64A346DD" w14:textId="30D16DF0" w:rsidR="00413DCB" w:rsidRDefault="00413DCB" w:rsidP="00413DCB">
      <w:pPr>
        <w:pStyle w:val="Bylawtemplateheader"/>
        <w:rPr>
          <w:rFonts w:eastAsia="Trebuchet MS"/>
        </w:rPr>
      </w:pPr>
      <w:r>
        <w:rPr>
          <w:rFonts w:eastAsia="Trebuchet MS"/>
        </w:rPr>
        <w:t>Sanctions</w:t>
      </w:r>
    </w:p>
    <w:p w14:paraId="2F1AB4B3" w14:textId="32AE7B65" w:rsidR="001073B6" w:rsidRPr="003C5119" w:rsidRDefault="00F573BB" w:rsidP="003C5119">
      <w:pPr>
        <w:pStyle w:val="Bylawtemplatesection"/>
        <w:ind w:hanging="612"/>
      </w:pPr>
      <w:r>
        <w:t xml:space="preserve">The principles of natural justice must be observed during the independent investigation. The member of Council who is the subject of an alleged breach must be given all relevant information </w:t>
      </w:r>
      <w:r w:rsidR="4E7C134C">
        <w:t>regarding</w:t>
      </w:r>
      <w:r>
        <w:t xml:space="preserve"> the allegation and an opportunity to respond and be supported if the member so desires. </w:t>
      </w:r>
    </w:p>
    <w:p w14:paraId="6D737078" w14:textId="3D3ED914" w:rsidR="00F573BB" w:rsidRPr="003C5119" w:rsidRDefault="00F573BB" w:rsidP="003C5119">
      <w:pPr>
        <w:pStyle w:val="Bylawtemplatesection"/>
        <w:ind w:hanging="612"/>
      </w:pPr>
      <w:r w:rsidRPr="003C5119">
        <w:t>Any member of Council who alleges a breach of the Code of Conduct must not be disadvantaged because of such action.</w:t>
      </w:r>
    </w:p>
    <w:p w14:paraId="03212E21" w14:textId="1E4AE040" w:rsidR="001A4FA4" w:rsidRPr="00DC1673" w:rsidRDefault="001A4FA4" w:rsidP="003C5119">
      <w:pPr>
        <w:pStyle w:val="Bylawtemplatesection"/>
        <w:ind w:hanging="612"/>
      </w:pPr>
      <w:r w:rsidRPr="00DC1673">
        <w:t>Council shall consider the following when deciding whether to impose a sanction for a breach of the Code of Conduct</w:t>
      </w:r>
      <w:r w:rsidR="00DC1673">
        <w:t xml:space="preserve"> bylaw</w:t>
      </w:r>
      <w:r w:rsidRPr="00DC1673">
        <w:t>:</w:t>
      </w:r>
    </w:p>
    <w:p w14:paraId="37B4443D" w14:textId="488F2019" w:rsidR="001A4FA4" w:rsidRDefault="001A4FA4" w:rsidP="001A4FA4">
      <w:pPr>
        <w:pStyle w:val="Bylawtemplatesubsection"/>
        <w:rPr>
          <w:rFonts w:eastAsia="Trebuchet MS"/>
        </w:rPr>
      </w:pPr>
      <w:r>
        <w:rPr>
          <w:rFonts w:eastAsia="Trebuchet MS"/>
        </w:rPr>
        <w:t>Whether the breach was intentional or inadvertent;</w:t>
      </w:r>
    </w:p>
    <w:p w14:paraId="35CF48CF" w14:textId="7C981829" w:rsidR="00EC0612" w:rsidRDefault="00EC0612" w:rsidP="001A4FA4">
      <w:pPr>
        <w:pStyle w:val="Bylawtemplatesubsection"/>
        <w:rPr>
          <w:rFonts w:eastAsia="Trebuchet MS"/>
        </w:rPr>
      </w:pPr>
      <w:r>
        <w:rPr>
          <w:rFonts w:eastAsia="Trebuchet MS"/>
        </w:rPr>
        <w:t>The nature of the breach, including the number of occasions</w:t>
      </w:r>
      <w:r w:rsidR="004B04B5">
        <w:rPr>
          <w:rFonts w:eastAsia="Trebuchet MS"/>
        </w:rPr>
        <w:t xml:space="preserve"> </w:t>
      </w:r>
      <w:r>
        <w:rPr>
          <w:rFonts w:eastAsia="Trebuchet MS"/>
        </w:rPr>
        <w:t>the breach occurred and the length of time the activity or conduct that constituted the breach lasted;</w:t>
      </w:r>
    </w:p>
    <w:p w14:paraId="0BAD13D4" w14:textId="4982845A" w:rsidR="001A4FA4" w:rsidRDefault="001A4FA4" w:rsidP="001A4FA4">
      <w:pPr>
        <w:pStyle w:val="Bylawtemplatesubsection"/>
        <w:rPr>
          <w:rFonts w:eastAsia="Trebuchet MS"/>
        </w:rPr>
      </w:pPr>
      <w:r>
        <w:rPr>
          <w:rFonts w:eastAsia="Trebuchet MS"/>
        </w:rPr>
        <w:t xml:space="preserve">Whether the member took any steps to </w:t>
      </w:r>
      <w:r w:rsidR="00EC0612">
        <w:rPr>
          <w:rFonts w:eastAsia="Trebuchet MS"/>
        </w:rPr>
        <w:t>remedy</w:t>
      </w:r>
      <w:r>
        <w:rPr>
          <w:rFonts w:eastAsia="Trebuchet MS"/>
        </w:rPr>
        <w:t xml:space="preserve"> the breach or mitigate the </w:t>
      </w:r>
      <w:r w:rsidR="00EC0612">
        <w:rPr>
          <w:rFonts w:eastAsia="Trebuchet MS"/>
        </w:rPr>
        <w:t>consequences</w:t>
      </w:r>
      <w:r>
        <w:rPr>
          <w:rFonts w:eastAsia="Trebuchet MS"/>
        </w:rPr>
        <w:t xml:space="preserve"> of the breach;</w:t>
      </w:r>
    </w:p>
    <w:p w14:paraId="155A1247" w14:textId="0ADC89F7" w:rsidR="001A4FA4" w:rsidRDefault="001A4FA4" w:rsidP="001A4FA4">
      <w:pPr>
        <w:pStyle w:val="Bylawtemplatesubsection"/>
        <w:rPr>
          <w:rFonts w:eastAsia="Trebuchet MS"/>
        </w:rPr>
      </w:pPr>
      <w:r>
        <w:rPr>
          <w:rFonts w:eastAsia="Trebuchet MS"/>
        </w:rPr>
        <w:t>Whether the member previously breached the Code and the circumstances of that breach;</w:t>
      </w:r>
    </w:p>
    <w:p w14:paraId="3D0848D1" w14:textId="628BFFA0" w:rsidR="001A4FA4" w:rsidRDefault="001A4FA4" w:rsidP="001A4FA4">
      <w:pPr>
        <w:pStyle w:val="Bylawtemplatesubsection"/>
        <w:rPr>
          <w:rFonts w:eastAsia="Trebuchet MS"/>
        </w:rPr>
      </w:pPr>
      <w:r>
        <w:rPr>
          <w:rFonts w:eastAsia="Trebuchet MS"/>
        </w:rPr>
        <w:t>Whether the member has previously</w:t>
      </w:r>
      <w:r w:rsidR="00EC0612">
        <w:rPr>
          <w:rFonts w:eastAsia="Trebuchet MS"/>
        </w:rPr>
        <w:t xml:space="preserve"> refused to comply with a sanction for a breach of the Code</w:t>
      </w:r>
      <w:r w:rsidR="00DC1673">
        <w:rPr>
          <w:rFonts w:eastAsia="Trebuchet MS"/>
        </w:rPr>
        <w:t xml:space="preserve"> of Conduct bylaw</w:t>
      </w:r>
      <w:r w:rsidR="00EC0612">
        <w:rPr>
          <w:rFonts w:eastAsia="Trebuchet MS"/>
        </w:rPr>
        <w:t>;</w:t>
      </w:r>
      <w:r w:rsidR="00DC1673">
        <w:rPr>
          <w:rFonts w:eastAsia="Trebuchet MS"/>
        </w:rPr>
        <w:t xml:space="preserve"> and</w:t>
      </w:r>
    </w:p>
    <w:p w14:paraId="66100479" w14:textId="059A37AA" w:rsidR="00EC0612" w:rsidRPr="001A4FA4" w:rsidRDefault="00EC0612" w:rsidP="001A4FA4">
      <w:pPr>
        <w:pStyle w:val="Bylawtemplatesubsection"/>
        <w:rPr>
          <w:rFonts w:eastAsia="Trebuchet MS"/>
        </w:rPr>
      </w:pPr>
      <w:r>
        <w:rPr>
          <w:rFonts w:eastAsia="Trebuchet MS"/>
        </w:rPr>
        <w:t>The recommendation(s) of the investigator</w:t>
      </w:r>
      <w:r w:rsidR="001E2C14">
        <w:rPr>
          <w:rFonts w:eastAsia="Trebuchet MS"/>
        </w:rPr>
        <w:t>.</w:t>
      </w:r>
    </w:p>
    <w:p w14:paraId="71F85DA6" w14:textId="0A1E3CEA" w:rsidR="002F76BE" w:rsidRPr="009D0161" w:rsidRDefault="002F76BE" w:rsidP="00DC1673">
      <w:pPr>
        <w:pStyle w:val="Bylawtemplatesection"/>
        <w:ind w:hanging="612"/>
      </w:pPr>
      <w:r w:rsidRPr="00DC1673">
        <w:t>Council may</w:t>
      </w:r>
      <w:r w:rsidR="00967531" w:rsidRPr="00DC1673">
        <w:t xml:space="preserve">, in accordance with </w:t>
      </w:r>
      <w:r w:rsidR="008C7992" w:rsidRPr="00DC1673">
        <w:t>sub</w:t>
      </w:r>
      <w:r w:rsidR="00967531" w:rsidRPr="00DC1673">
        <w:t>section</w:t>
      </w:r>
      <w:r w:rsidR="004F412D" w:rsidRPr="00DC1673">
        <w:t>s</w:t>
      </w:r>
      <w:r w:rsidR="00967531" w:rsidRPr="00DC1673">
        <w:t xml:space="preserve"> 107</w:t>
      </w:r>
      <w:r w:rsidR="009D1B25" w:rsidRPr="00DC1673">
        <w:t>(3)</w:t>
      </w:r>
      <w:r w:rsidR="00967531" w:rsidRPr="00DC1673">
        <w:t xml:space="preserve"> </w:t>
      </w:r>
      <w:r w:rsidR="004F412D" w:rsidRPr="00DC1673">
        <w:t xml:space="preserve">and (4) </w:t>
      </w:r>
      <w:r w:rsidR="00967531" w:rsidRPr="00DC1673">
        <w:t>of the Act</w:t>
      </w:r>
      <w:r w:rsidR="00A1028B" w:rsidRPr="00DC1673">
        <w:t xml:space="preserve"> and Section 5 of the Regulations:</w:t>
      </w:r>
    </w:p>
    <w:p w14:paraId="29F78A73" w14:textId="77777777" w:rsidR="00DC1673" w:rsidRDefault="002F76BE" w:rsidP="00DC1673">
      <w:pPr>
        <w:pStyle w:val="Bylawtemplatesubsection"/>
        <w:rPr>
          <w:rFonts w:eastAsia="Trebuchet MS"/>
        </w:rPr>
      </w:pPr>
      <w:r w:rsidRPr="00DC1673">
        <w:rPr>
          <w:rFonts w:eastAsia="Trebuchet MS"/>
        </w:rPr>
        <w:t>Reprimand the member of Council for a breach of this Code of Conduct</w:t>
      </w:r>
      <w:r w:rsidR="00967531" w:rsidRPr="00DC1673">
        <w:rPr>
          <w:rFonts w:eastAsia="Trebuchet MS"/>
        </w:rPr>
        <w:t xml:space="preserve"> Bylaw</w:t>
      </w:r>
      <w:r w:rsidRPr="00DC1673">
        <w:rPr>
          <w:rFonts w:eastAsia="Trebuchet MS"/>
        </w:rPr>
        <w:t>;</w:t>
      </w:r>
    </w:p>
    <w:p w14:paraId="11D8FD7A" w14:textId="6C30DF68" w:rsidR="00453DC7" w:rsidRPr="00DC1673" w:rsidRDefault="002F76BE" w:rsidP="00DC1673">
      <w:pPr>
        <w:pStyle w:val="Bylawtemplatesubsection"/>
        <w:rPr>
          <w:rFonts w:eastAsia="Trebuchet MS"/>
        </w:rPr>
      </w:pPr>
      <w:r w:rsidRPr="00DC1673">
        <w:rPr>
          <w:rFonts w:eastAsia="Trebuchet MS"/>
        </w:rPr>
        <w:lastRenderedPageBreak/>
        <w:t xml:space="preserve">Suspend the member in respect of </w:t>
      </w:r>
      <w:r w:rsidR="002215D5" w:rsidRPr="00DC1673">
        <w:rPr>
          <w:rFonts w:eastAsia="Trebuchet MS"/>
        </w:rPr>
        <w:t>their</w:t>
      </w:r>
      <w:r w:rsidRPr="00DC1673">
        <w:rPr>
          <w:rFonts w:eastAsia="Trebuchet MS"/>
        </w:rPr>
        <w:t xml:space="preserve"> services as a member of Counci</w:t>
      </w:r>
      <w:r w:rsidR="009D1B25" w:rsidRPr="00DC1673">
        <w:rPr>
          <w:rFonts w:eastAsia="Trebuchet MS"/>
        </w:rPr>
        <w:t xml:space="preserve">l for a period </w:t>
      </w:r>
      <w:r w:rsidR="00453DC7" w:rsidRPr="00DC1673">
        <w:rPr>
          <w:rFonts w:eastAsia="Trebuchet MS"/>
        </w:rPr>
        <w:t>not to exceed:</w:t>
      </w:r>
    </w:p>
    <w:p w14:paraId="3B6FA6CF" w14:textId="77777777" w:rsidR="00453DC7" w:rsidRDefault="00453DC7" w:rsidP="00717B1C">
      <w:pPr>
        <w:pStyle w:val="Bylawtemplateclause"/>
      </w:pPr>
      <w:r>
        <w:t>Six months, or</w:t>
      </w:r>
    </w:p>
    <w:p w14:paraId="6BBD174E" w14:textId="77777777" w:rsidR="00453DC7" w:rsidRDefault="00453DC7" w:rsidP="00717B1C">
      <w:pPr>
        <w:pStyle w:val="Bylawtemplateclause"/>
      </w:pPr>
      <w:r>
        <w:t>the expiry of the member’s term of office,</w:t>
      </w:r>
    </w:p>
    <w:p w14:paraId="79DE1D26" w14:textId="6477D98B" w:rsidR="00DC1673" w:rsidRDefault="00453DC7" w:rsidP="00DC1673">
      <w:pPr>
        <w:pStyle w:val="Bylawtemplateclause"/>
        <w:numPr>
          <w:ilvl w:val="3"/>
          <w:numId w:val="0"/>
        </w:numPr>
        <w:ind w:left="2160"/>
      </w:pPr>
      <w:r>
        <w:t>whichever occurs first</w:t>
      </w:r>
      <w:r w:rsidR="45DF4841">
        <w:t xml:space="preserve">. </w:t>
      </w:r>
    </w:p>
    <w:p w14:paraId="4A00DA73" w14:textId="6DE15DF3" w:rsidR="002F76BE" w:rsidRPr="00DC1673" w:rsidRDefault="002F76BE" w:rsidP="00DC1673">
      <w:pPr>
        <w:pStyle w:val="Bylawtemplatesubsection"/>
        <w:rPr>
          <w:rFonts w:eastAsia="Trebuchet MS"/>
        </w:rPr>
      </w:pPr>
      <w:r w:rsidRPr="00DC1673">
        <w:rPr>
          <w:rFonts w:eastAsia="Trebuchet MS"/>
        </w:rPr>
        <w:t>Request a</w:t>
      </w:r>
      <w:r w:rsidR="00C7761C" w:rsidRPr="00DC1673">
        <w:rPr>
          <w:rFonts w:eastAsia="Trebuchet MS"/>
        </w:rPr>
        <w:t xml:space="preserve"> written</w:t>
      </w:r>
      <w:r w:rsidRPr="00DC1673">
        <w:rPr>
          <w:rFonts w:eastAsia="Trebuchet MS"/>
        </w:rPr>
        <w:t xml:space="preserve"> apology to Co</w:t>
      </w:r>
      <w:r w:rsidR="009D1B25" w:rsidRPr="00DC1673">
        <w:rPr>
          <w:rFonts w:eastAsia="Trebuchet MS"/>
        </w:rPr>
        <w:t>uncil, the complainant, or both;</w:t>
      </w:r>
    </w:p>
    <w:p w14:paraId="795CE718" w14:textId="19914258" w:rsidR="00453DC7" w:rsidRPr="00DC1673" w:rsidRDefault="00453DC7" w:rsidP="00DC1673">
      <w:pPr>
        <w:pStyle w:val="Bylawtemplatesubsection"/>
        <w:rPr>
          <w:rFonts w:eastAsia="Trebuchet MS"/>
        </w:rPr>
      </w:pPr>
      <w:r w:rsidRPr="00DC1673">
        <w:rPr>
          <w:rFonts w:eastAsia="Trebuchet MS"/>
        </w:rPr>
        <w:t xml:space="preserve">A requirement that the council member attend training as recommended by Council; </w:t>
      </w:r>
    </w:p>
    <w:p w14:paraId="1DC940BA" w14:textId="60700B8C" w:rsidR="002F76BE" w:rsidRPr="00DC1673" w:rsidRDefault="002F76BE" w:rsidP="00DC1673">
      <w:pPr>
        <w:pStyle w:val="Bylawtemplatesubsection"/>
        <w:rPr>
          <w:rFonts w:eastAsia="Trebuchet MS"/>
        </w:rPr>
      </w:pPr>
      <w:r w:rsidRPr="00DC1673">
        <w:rPr>
          <w:rFonts w:eastAsia="Trebuchet MS"/>
        </w:rPr>
        <w:t>Impose a fine of not more than $500</w:t>
      </w:r>
      <w:r w:rsidR="009D1B25" w:rsidRPr="00DC1673">
        <w:rPr>
          <w:rFonts w:eastAsia="Trebuchet MS"/>
        </w:rPr>
        <w:t xml:space="preserve">; </w:t>
      </w:r>
    </w:p>
    <w:p w14:paraId="727964B8" w14:textId="0FB36A25" w:rsidR="001A19B5" w:rsidRPr="00DC1673" w:rsidRDefault="001A19B5" w:rsidP="00DC1673">
      <w:pPr>
        <w:pStyle w:val="Bylawtemplatesubsection"/>
        <w:rPr>
          <w:rFonts w:eastAsia="Trebuchet MS"/>
        </w:rPr>
      </w:pPr>
      <w:r w:rsidRPr="00DC1673">
        <w:rPr>
          <w:rFonts w:eastAsia="Trebuchet MS"/>
        </w:rPr>
        <w:t>Reduce or suspend the Council member</w:t>
      </w:r>
      <w:r w:rsidR="00DD3ECA">
        <w:rPr>
          <w:rFonts w:eastAsia="Trebuchet MS"/>
        </w:rPr>
        <w:t>’</w:t>
      </w:r>
      <w:r w:rsidRPr="00DC1673">
        <w:rPr>
          <w:rFonts w:eastAsia="Trebuchet MS"/>
        </w:rPr>
        <w:t>s compensation as provided for under subsection 82(2) of the Act</w:t>
      </w:r>
      <w:r w:rsidR="00DD3ECA">
        <w:rPr>
          <w:rFonts w:eastAsia="Trebuchet MS"/>
        </w:rPr>
        <w:t>;</w:t>
      </w:r>
    </w:p>
    <w:p w14:paraId="4CC4D5F8" w14:textId="49758D2C" w:rsidR="009D1B25" w:rsidRPr="00DC1673" w:rsidRDefault="009D1B25" w:rsidP="00DC1673">
      <w:pPr>
        <w:pStyle w:val="Bylawtemplatesubsection"/>
        <w:rPr>
          <w:rFonts w:eastAsia="Trebuchet MS"/>
        </w:rPr>
      </w:pPr>
      <w:r w:rsidRPr="419EA097">
        <w:rPr>
          <w:rFonts w:eastAsia="Trebuchet MS"/>
        </w:rPr>
        <w:t xml:space="preserve">Impose any other sanction that is </w:t>
      </w:r>
      <w:r w:rsidR="001E2C14" w:rsidRPr="419EA097">
        <w:rPr>
          <w:rFonts w:eastAsia="Trebuchet MS"/>
        </w:rPr>
        <w:t>recommended by</w:t>
      </w:r>
      <w:r w:rsidRPr="419EA097">
        <w:rPr>
          <w:rFonts w:eastAsia="Trebuchet MS"/>
        </w:rPr>
        <w:t xml:space="preserve"> the </w:t>
      </w:r>
      <w:r w:rsidR="64A8AF41" w:rsidRPr="419EA097">
        <w:rPr>
          <w:rFonts w:eastAsia="Trebuchet MS"/>
        </w:rPr>
        <w:t>third-party</w:t>
      </w:r>
      <w:r w:rsidRPr="419EA097">
        <w:rPr>
          <w:rFonts w:eastAsia="Trebuchet MS"/>
        </w:rPr>
        <w:t xml:space="preserve"> investigator,</w:t>
      </w:r>
      <w:r w:rsidR="008B4DF3" w:rsidRPr="419EA097">
        <w:rPr>
          <w:rFonts w:eastAsia="Trebuchet MS"/>
        </w:rPr>
        <w:t xml:space="preserve"> other than </w:t>
      </w:r>
      <w:r w:rsidR="00112171" w:rsidRPr="419EA097">
        <w:rPr>
          <w:rFonts w:eastAsia="Trebuchet MS"/>
        </w:rPr>
        <w:t>sanctions prohibited by the Act</w:t>
      </w:r>
      <w:r w:rsidR="00DD3ECA" w:rsidRPr="419EA097">
        <w:rPr>
          <w:rFonts w:eastAsia="Trebuchet MS"/>
        </w:rPr>
        <w:t>;</w:t>
      </w:r>
      <w:r w:rsidRPr="419EA097">
        <w:rPr>
          <w:rFonts w:eastAsia="Trebuchet MS"/>
        </w:rPr>
        <w:t xml:space="preserve"> </w:t>
      </w:r>
    </w:p>
    <w:p w14:paraId="0BBECDAB" w14:textId="3E20C479" w:rsidR="00413DCB" w:rsidRPr="00DC1673" w:rsidRDefault="00413DCB" w:rsidP="00DC1673">
      <w:pPr>
        <w:pStyle w:val="Bylawtemplatesubsection"/>
        <w:rPr>
          <w:rFonts w:eastAsia="Trebuchet MS"/>
        </w:rPr>
      </w:pPr>
      <w:r w:rsidRPr="00DC1673">
        <w:rPr>
          <w:rFonts w:eastAsia="Trebuchet MS"/>
        </w:rPr>
        <w:t>Any other sanction that may be provided for in the Regulations as they are amended from time to time</w:t>
      </w:r>
      <w:r w:rsidR="00DD3ECA">
        <w:rPr>
          <w:rFonts w:eastAsia="Trebuchet MS"/>
        </w:rPr>
        <w:t>.</w:t>
      </w:r>
    </w:p>
    <w:p w14:paraId="14C4B92C" w14:textId="03A4B091" w:rsidR="00CF07CD" w:rsidRDefault="00CF07CD" w:rsidP="00DD3ECA">
      <w:pPr>
        <w:pStyle w:val="Bylawtemplatesection"/>
        <w:ind w:hanging="612"/>
      </w:pPr>
      <w:r w:rsidRPr="00CF07CD">
        <w:t xml:space="preserve">In accordance with subsection 2(6) of the Regulations, a majority of members present and voting at the meeting must affirm a resolution to sanction the member. </w:t>
      </w:r>
    </w:p>
    <w:p w14:paraId="0656DD42" w14:textId="502140B0" w:rsidR="00413DCB" w:rsidRDefault="00413DCB" w:rsidP="00DD3ECA">
      <w:pPr>
        <w:pStyle w:val="Bylawtemplatesection"/>
        <w:ind w:hanging="612"/>
      </w:pPr>
      <w:r>
        <w:t>A member who is sanctioned by Council for a breach of the Code of Conduct</w:t>
      </w:r>
      <w:r w:rsidR="00DD3ECA">
        <w:t xml:space="preserve"> bylaw </w:t>
      </w:r>
      <w:r>
        <w:t xml:space="preserve">shall comply with the terms of the sanction within the </w:t>
      </w:r>
      <w:r w:rsidR="192AC883">
        <w:t>time</w:t>
      </w:r>
      <w:r>
        <w:t xml:space="preserve"> specified by Council</w:t>
      </w:r>
      <w:r w:rsidR="008242FC">
        <w:t>.</w:t>
      </w:r>
    </w:p>
    <w:p w14:paraId="0B928C07" w14:textId="259174DE" w:rsidR="00C20AEE" w:rsidRPr="002B050E" w:rsidRDefault="00C20AEE" w:rsidP="00DD3ECA">
      <w:pPr>
        <w:pStyle w:val="Bylawtemplatesection"/>
        <w:ind w:hanging="612"/>
      </w:pPr>
      <w:r w:rsidRPr="002B050E">
        <w:t>All sanctions by Council shall be made by resolution at a public meeting of Council</w:t>
      </w:r>
      <w:r w:rsidR="008242FC" w:rsidRPr="002B050E">
        <w:t>.</w:t>
      </w:r>
    </w:p>
    <w:p w14:paraId="12CC91BF" w14:textId="61021A7C" w:rsidR="00C20AEE" w:rsidRPr="002B050E" w:rsidRDefault="00C20AEE" w:rsidP="00DD3ECA">
      <w:pPr>
        <w:pStyle w:val="Bylawtemplatesection"/>
        <w:ind w:hanging="612"/>
      </w:pPr>
      <w:r w:rsidRPr="002B050E">
        <w:t xml:space="preserve">The CAO shall, where a member has been sanctioned by Council under </w:t>
      </w:r>
      <w:r w:rsidR="002B050E">
        <w:t>clause 2.1.a of the Regulations,</w:t>
      </w:r>
      <w:r w:rsidRPr="002B050E">
        <w:t xml:space="preserve"> post notice of the sanction on the municipality’s website within </w:t>
      </w:r>
      <w:r w:rsidR="00DD3ECA">
        <w:t>seven (</w:t>
      </w:r>
      <w:r w:rsidRPr="002B050E">
        <w:t>7</w:t>
      </w:r>
      <w:r w:rsidR="00DD3ECA">
        <w:t>)</w:t>
      </w:r>
      <w:r w:rsidRPr="002B050E">
        <w:t xml:space="preserve"> days of the sanction being announced and en</w:t>
      </w:r>
      <w:r w:rsidR="008242FC" w:rsidRPr="002B050E">
        <w:t>s</w:t>
      </w:r>
      <w:r w:rsidRPr="002B050E">
        <w:t xml:space="preserve">ure the notice remains on the website for the term of the sanction or </w:t>
      </w:r>
      <w:r w:rsidR="00DD3ECA">
        <w:t>thirty (</w:t>
      </w:r>
      <w:r w:rsidRPr="002B050E">
        <w:t>30</w:t>
      </w:r>
      <w:r w:rsidR="00DD3ECA">
        <w:t>)</w:t>
      </w:r>
      <w:r w:rsidRPr="002B050E">
        <w:t xml:space="preserve"> days, whichever is greater.</w:t>
      </w:r>
    </w:p>
    <w:p w14:paraId="0EFF4D8D" w14:textId="6CE8C524" w:rsidR="00413DCB" w:rsidRDefault="00A20005" w:rsidP="00DD3ECA">
      <w:pPr>
        <w:pStyle w:val="Bylawtemplatesection"/>
        <w:ind w:hanging="612"/>
      </w:pPr>
      <w:r>
        <w:t>In accordance with subsection 5(4)</w:t>
      </w:r>
      <w:r w:rsidR="000C7182">
        <w:t xml:space="preserve"> of the Regulations</w:t>
      </w:r>
      <w:r>
        <w:t>,</w:t>
      </w:r>
      <w:r w:rsidR="000C7182">
        <w:t xml:space="preserve"> </w:t>
      </w:r>
      <w:r>
        <w:t xml:space="preserve">a </w:t>
      </w:r>
      <w:r w:rsidR="00DD3ECA">
        <w:t>C</w:t>
      </w:r>
      <w:r>
        <w:t>ouncil member suspended pursuant to 26(1</w:t>
      </w:r>
      <w:r w:rsidR="008242FC">
        <w:t>)</w:t>
      </w:r>
      <w:r>
        <w:t>(d) shall not, during the period of the suspension</w:t>
      </w:r>
      <w:r w:rsidR="00DD3ECA">
        <w:t>:</w:t>
      </w:r>
    </w:p>
    <w:p w14:paraId="39F7A1DF" w14:textId="6FDC2E4A" w:rsidR="00A20005" w:rsidRDefault="00A20005" w:rsidP="00A20005">
      <w:pPr>
        <w:pStyle w:val="Bylawtemplatesubsection"/>
      </w:pPr>
      <w:r>
        <w:t xml:space="preserve">Sit on </w:t>
      </w:r>
      <w:r w:rsidR="00DD3ECA">
        <w:t>C</w:t>
      </w:r>
      <w:r>
        <w:t xml:space="preserve">ouncil, a </w:t>
      </w:r>
      <w:r w:rsidR="00DD3ECA">
        <w:t>C</w:t>
      </w:r>
      <w:r>
        <w:t xml:space="preserve">ouncil </w:t>
      </w:r>
      <w:r w:rsidR="00DD3ECA">
        <w:t>C</w:t>
      </w:r>
      <w:r>
        <w:t xml:space="preserve">ommittee or the </w:t>
      </w:r>
      <w:r w:rsidR="00DD3ECA">
        <w:t>B</w:t>
      </w:r>
      <w:r>
        <w:t xml:space="preserve">oard of </w:t>
      </w:r>
      <w:r w:rsidR="00DD3ECA">
        <w:t>D</w:t>
      </w:r>
      <w:r>
        <w:t>irectors of a controlled corporation or other entity established by the municipality; or</w:t>
      </w:r>
    </w:p>
    <w:p w14:paraId="12143FC3" w14:textId="4E8E47F0" w:rsidR="00A20005" w:rsidRDefault="00A20005" w:rsidP="00A20005">
      <w:pPr>
        <w:pStyle w:val="Bylawtemplatesubsection"/>
      </w:pPr>
      <w:r>
        <w:t xml:space="preserve">Receive any remuneration, allowance or other sum from the municipality or controlled corporation or other </w:t>
      </w:r>
      <w:r w:rsidR="00B30BD5">
        <w:t>e</w:t>
      </w:r>
      <w:r>
        <w:t>ntity referred to in clause 9</w:t>
      </w:r>
      <w:r w:rsidR="008242FC">
        <w:t>(</w:t>
      </w:r>
      <w:r>
        <w:t>a)</w:t>
      </w:r>
      <w:r w:rsidR="008242FC">
        <w:t>.</w:t>
      </w:r>
    </w:p>
    <w:p w14:paraId="436A9702" w14:textId="19335ADF" w:rsidR="001E12EA" w:rsidRDefault="001E12EA" w:rsidP="00DD3ECA">
      <w:pPr>
        <w:pStyle w:val="Bylawtemplatesection"/>
        <w:ind w:hanging="612"/>
      </w:pPr>
      <w:r>
        <w:t xml:space="preserve">A member or members of Council </w:t>
      </w:r>
      <w:r w:rsidR="001073B6">
        <w:t>who are the subject of t</w:t>
      </w:r>
      <w:r w:rsidR="00E461D0">
        <w:t>h</w:t>
      </w:r>
      <w:r w:rsidR="001073B6">
        <w:t xml:space="preserve">e complaint shall not take retaliatory </w:t>
      </w:r>
      <w:r w:rsidR="674B0733">
        <w:t>actions or</w:t>
      </w:r>
      <w:r w:rsidR="001073B6">
        <w:t xml:space="preserve"> attempt to influence others to </w:t>
      </w:r>
      <w:r w:rsidR="0CB44F5A">
        <w:t>act</w:t>
      </w:r>
      <w:r w:rsidR="001073B6">
        <w:t xml:space="preserve"> against the </w:t>
      </w:r>
      <w:r w:rsidR="00CB4A92">
        <w:t>complainant.</w:t>
      </w:r>
    </w:p>
    <w:p w14:paraId="42994BED" w14:textId="77777777" w:rsidR="00793F29" w:rsidRPr="00793F29" w:rsidRDefault="00793F29" w:rsidP="00793F29">
      <w:pPr>
        <w:pStyle w:val="Bylawtemplateheader"/>
        <w:rPr>
          <w:color w:val="auto"/>
        </w:rPr>
      </w:pPr>
      <w:r w:rsidRPr="00793F29">
        <w:rPr>
          <w:color w:val="auto"/>
        </w:rPr>
        <w:t>Repeal of Existing Bylaw</w:t>
      </w:r>
    </w:p>
    <w:p w14:paraId="58891809" w14:textId="72A4CF4A" w:rsidR="00DD3ECA" w:rsidRDefault="00793F29" w:rsidP="00DD3ECA">
      <w:pPr>
        <w:pStyle w:val="Bylawtemplatesection"/>
        <w:ind w:hanging="612"/>
      </w:pPr>
      <w:r w:rsidRPr="00DD3ECA">
        <w:t>On adoption, this bylaw replaces Bylaw #___________________ and all amendments heretofore. [Optional]</w:t>
      </w:r>
    </w:p>
    <w:p w14:paraId="37B1346F" w14:textId="4C22BD92" w:rsidR="00EB1AB3" w:rsidRDefault="00EB1AB3" w:rsidP="00EB1AB3">
      <w:pPr>
        <w:pStyle w:val="Bylawtemplateheader"/>
        <w:numPr>
          <w:ilvl w:val="0"/>
          <w:numId w:val="0"/>
        </w:numPr>
      </w:pPr>
    </w:p>
    <w:p w14:paraId="6BCF54BD" w14:textId="77777777" w:rsidR="00EB1AB3" w:rsidRPr="00EB1AB3" w:rsidRDefault="00EB1AB3" w:rsidP="00EB1AB3">
      <w:pPr>
        <w:pStyle w:val="Bylawtemplatesection"/>
        <w:numPr>
          <w:ilvl w:val="0"/>
          <w:numId w:val="0"/>
        </w:numPr>
      </w:pPr>
    </w:p>
    <w:p w14:paraId="466CCC69" w14:textId="77777777" w:rsidR="00967531" w:rsidRPr="00727AC0" w:rsidRDefault="00967531" w:rsidP="00967531">
      <w:pPr>
        <w:pStyle w:val="Bylawtemplateheader"/>
      </w:pPr>
      <w:r w:rsidRPr="00727AC0">
        <w:lastRenderedPageBreak/>
        <w:t xml:space="preserve">Effective Date </w:t>
      </w:r>
    </w:p>
    <w:p w14:paraId="56EABE92" w14:textId="363A62BE" w:rsidR="00967531" w:rsidRDefault="00967531" w:rsidP="00DD3ECA">
      <w:pPr>
        <w:pStyle w:val="Bylawtemplatesection"/>
        <w:ind w:hanging="612"/>
      </w:pPr>
      <w:r w:rsidRPr="00727AC0">
        <w:t>This Code of Conduct Bylaw, Bylaw# 20XX-XX, shall be</w:t>
      </w:r>
      <w:r>
        <w:t xml:space="preserve"> effective on</w:t>
      </w:r>
      <w:r w:rsidRPr="00395806">
        <w:t xml:space="preserve"> the</w:t>
      </w:r>
      <w:r>
        <w:t xml:space="preserve"> date of approval and adoption below. </w:t>
      </w:r>
      <w:r w:rsidRPr="00EB1AB3">
        <w:rPr>
          <w:b/>
          <w:bCs w:val="0"/>
          <w:color w:val="FF0000"/>
          <w:u w:val="single"/>
        </w:rPr>
        <w:t>[Alternately, could set a future date if desired.]</w:t>
      </w:r>
    </w:p>
    <w:p w14:paraId="78EADE66" w14:textId="003164A4" w:rsidR="00DD3ECA" w:rsidRDefault="00DD3ECA" w:rsidP="00DD3ECA">
      <w:pPr>
        <w:pStyle w:val="Bylawtemplatesection"/>
        <w:numPr>
          <w:ilvl w:val="0"/>
          <w:numId w:val="0"/>
        </w:numPr>
        <w:ind w:left="972"/>
      </w:pPr>
    </w:p>
    <w:p w14:paraId="01EE9A75" w14:textId="39A83ACB" w:rsidR="00EB1AB3" w:rsidRDefault="00EB1AB3" w:rsidP="00DD3ECA">
      <w:pPr>
        <w:pStyle w:val="Bylawtemplatesection"/>
        <w:numPr>
          <w:ilvl w:val="0"/>
          <w:numId w:val="0"/>
        </w:numPr>
        <w:ind w:left="972"/>
      </w:pPr>
    </w:p>
    <w:p w14:paraId="05E4601E" w14:textId="25482568" w:rsidR="00EB1AB3" w:rsidRDefault="00EB1AB3" w:rsidP="00DD3ECA">
      <w:pPr>
        <w:pStyle w:val="Bylawtemplatesection"/>
        <w:numPr>
          <w:ilvl w:val="0"/>
          <w:numId w:val="0"/>
        </w:numPr>
        <w:ind w:left="972"/>
      </w:pPr>
    </w:p>
    <w:p w14:paraId="5BCFDDB2" w14:textId="5078EA7A" w:rsidR="00EB1AB3" w:rsidRDefault="00EB1AB3" w:rsidP="00DD3ECA">
      <w:pPr>
        <w:pStyle w:val="Bylawtemplatesection"/>
        <w:numPr>
          <w:ilvl w:val="0"/>
          <w:numId w:val="0"/>
        </w:numPr>
        <w:ind w:left="972"/>
      </w:pPr>
    </w:p>
    <w:p w14:paraId="49C82AFA" w14:textId="1F259ECD" w:rsidR="00EB1AB3" w:rsidRDefault="00EB1AB3" w:rsidP="00DD3ECA">
      <w:pPr>
        <w:pStyle w:val="Bylawtemplatesection"/>
        <w:numPr>
          <w:ilvl w:val="0"/>
          <w:numId w:val="0"/>
        </w:numPr>
        <w:ind w:left="972"/>
      </w:pPr>
    </w:p>
    <w:p w14:paraId="0149DA1F" w14:textId="09417ADB" w:rsidR="00EB1AB3" w:rsidRDefault="00EB1AB3" w:rsidP="00DD3ECA">
      <w:pPr>
        <w:pStyle w:val="Bylawtemplatesection"/>
        <w:numPr>
          <w:ilvl w:val="0"/>
          <w:numId w:val="0"/>
        </w:numPr>
        <w:ind w:left="972"/>
      </w:pPr>
    </w:p>
    <w:p w14:paraId="3012E1C0" w14:textId="5F6B5EF3" w:rsidR="00EB1AB3" w:rsidRDefault="00EB1AB3" w:rsidP="00DD3ECA">
      <w:pPr>
        <w:pStyle w:val="Bylawtemplatesection"/>
        <w:numPr>
          <w:ilvl w:val="0"/>
          <w:numId w:val="0"/>
        </w:numPr>
        <w:ind w:left="972"/>
      </w:pPr>
    </w:p>
    <w:p w14:paraId="35266A74" w14:textId="1DCEC1F4" w:rsidR="00EB1AB3" w:rsidRDefault="00EB1AB3" w:rsidP="00DD3ECA">
      <w:pPr>
        <w:pStyle w:val="Bylawtemplatesection"/>
        <w:numPr>
          <w:ilvl w:val="0"/>
          <w:numId w:val="0"/>
        </w:numPr>
        <w:ind w:left="972"/>
      </w:pPr>
    </w:p>
    <w:p w14:paraId="1FF37101" w14:textId="5942F227" w:rsidR="00EB1AB3" w:rsidRDefault="00EB1AB3" w:rsidP="00DD3ECA">
      <w:pPr>
        <w:pStyle w:val="Bylawtemplatesection"/>
        <w:numPr>
          <w:ilvl w:val="0"/>
          <w:numId w:val="0"/>
        </w:numPr>
        <w:ind w:left="972"/>
      </w:pPr>
    </w:p>
    <w:p w14:paraId="7850A43F" w14:textId="48B9FC2C" w:rsidR="00EB1AB3" w:rsidRDefault="00EB1AB3" w:rsidP="00DD3ECA">
      <w:pPr>
        <w:pStyle w:val="Bylawtemplatesection"/>
        <w:numPr>
          <w:ilvl w:val="0"/>
          <w:numId w:val="0"/>
        </w:numPr>
        <w:ind w:left="972"/>
      </w:pPr>
    </w:p>
    <w:p w14:paraId="220C046B" w14:textId="42124DF2" w:rsidR="00EB1AB3" w:rsidRDefault="00EB1AB3" w:rsidP="00DD3ECA">
      <w:pPr>
        <w:pStyle w:val="Bylawtemplatesection"/>
        <w:numPr>
          <w:ilvl w:val="0"/>
          <w:numId w:val="0"/>
        </w:numPr>
        <w:ind w:left="972"/>
      </w:pPr>
    </w:p>
    <w:p w14:paraId="534504EB" w14:textId="19DA9A91" w:rsidR="00EB1AB3" w:rsidRDefault="00EB1AB3" w:rsidP="00DD3ECA">
      <w:pPr>
        <w:pStyle w:val="Bylawtemplatesection"/>
        <w:numPr>
          <w:ilvl w:val="0"/>
          <w:numId w:val="0"/>
        </w:numPr>
        <w:ind w:left="972"/>
      </w:pPr>
    </w:p>
    <w:p w14:paraId="7268756E" w14:textId="2C6DE51D" w:rsidR="00EB1AB3" w:rsidRDefault="00EB1AB3" w:rsidP="00DD3ECA">
      <w:pPr>
        <w:pStyle w:val="Bylawtemplatesection"/>
        <w:numPr>
          <w:ilvl w:val="0"/>
          <w:numId w:val="0"/>
        </w:numPr>
        <w:ind w:left="972"/>
      </w:pPr>
    </w:p>
    <w:p w14:paraId="0EFB4F99" w14:textId="5A294DB0" w:rsidR="00EB1AB3" w:rsidRDefault="00EB1AB3" w:rsidP="00DD3ECA">
      <w:pPr>
        <w:pStyle w:val="Bylawtemplatesection"/>
        <w:numPr>
          <w:ilvl w:val="0"/>
          <w:numId w:val="0"/>
        </w:numPr>
        <w:ind w:left="972"/>
      </w:pPr>
    </w:p>
    <w:p w14:paraId="7D96401C" w14:textId="082676F3" w:rsidR="00EB1AB3" w:rsidRDefault="00EB1AB3" w:rsidP="00DD3ECA">
      <w:pPr>
        <w:pStyle w:val="Bylawtemplatesection"/>
        <w:numPr>
          <w:ilvl w:val="0"/>
          <w:numId w:val="0"/>
        </w:numPr>
        <w:ind w:left="972"/>
      </w:pPr>
    </w:p>
    <w:p w14:paraId="46ADF6A8" w14:textId="1ADC7595" w:rsidR="00EB1AB3" w:rsidRDefault="00EB1AB3" w:rsidP="00DD3ECA">
      <w:pPr>
        <w:pStyle w:val="Bylawtemplatesection"/>
        <w:numPr>
          <w:ilvl w:val="0"/>
          <w:numId w:val="0"/>
        </w:numPr>
        <w:ind w:left="972"/>
      </w:pPr>
    </w:p>
    <w:p w14:paraId="169793D9" w14:textId="500FA095" w:rsidR="00EB1AB3" w:rsidRDefault="00EB1AB3" w:rsidP="00DD3ECA">
      <w:pPr>
        <w:pStyle w:val="Bylawtemplatesection"/>
        <w:numPr>
          <w:ilvl w:val="0"/>
          <w:numId w:val="0"/>
        </w:numPr>
        <w:ind w:left="972"/>
      </w:pPr>
    </w:p>
    <w:p w14:paraId="0290492D" w14:textId="7453FD0A" w:rsidR="00EB1AB3" w:rsidRDefault="00EB1AB3" w:rsidP="00DD3ECA">
      <w:pPr>
        <w:pStyle w:val="Bylawtemplatesection"/>
        <w:numPr>
          <w:ilvl w:val="0"/>
          <w:numId w:val="0"/>
        </w:numPr>
        <w:ind w:left="972"/>
      </w:pPr>
    </w:p>
    <w:p w14:paraId="551F6397" w14:textId="303C8B79" w:rsidR="00EB1AB3" w:rsidRDefault="00EB1AB3" w:rsidP="00DD3ECA">
      <w:pPr>
        <w:pStyle w:val="Bylawtemplatesection"/>
        <w:numPr>
          <w:ilvl w:val="0"/>
          <w:numId w:val="0"/>
        </w:numPr>
        <w:ind w:left="972"/>
      </w:pPr>
    </w:p>
    <w:p w14:paraId="1DBF5EDA" w14:textId="51A68605" w:rsidR="00EB1AB3" w:rsidRDefault="00EB1AB3" w:rsidP="00DD3ECA">
      <w:pPr>
        <w:pStyle w:val="Bylawtemplatesection"/>
        <w:numPr>
          <w:ilvl w:val="0"/>
          <w:numId w:val="0"/>
        </w:numPr>
        <w:ind w:left="972"/>
      </w:pPr>
    </w:p>
    <w:p w14:paraId="7C7049D3" w14:textId="7ACD25F3" w:rsidR="00EB1AB3" w:rsidRDefault="00EB1AB3" w:rsidP="00DD3ECA">
      <w:pPr>
        <w:pStyle w:val="Bylawtemplatesection"/>
        <w:numPr>
          <w:ilvl w:val="0"/>
          <w:numId w:val="0"/>
        </w:numPr>
        <w:ind w:left="972"/>
      </w:pPr>
    </w:p>
    <w:p w14:paraId="2B35D6B0" w14:textId="4B79D7B5" w:rsidR="00EB1AB3" w:rsidRDefault="00EB1AB3" w:rsidP="00DD3ECA">
      <w:pPr>
        <w:pStyle w:val="Bylawtemplatesection"/>
        <w:numPr>
          <w:ilvl w:val="0"/>
          <w:numId w:val="0"/>
        </w:numPr>
        <w:ind w:left="972"/>
      </w:pPr>
    </w:p>
    <w:p w14:paraId="1C551652" w14:textId="0745F9EB" w:rsidR="00EB1AB3" w:rsidRDefault="00EB1AB3" w:rsidP="00DD3ECA">
      <w:pPr>
        <w:pStyle w:val="Bylawtemplatesection"/>
        <w:numPr>
          <w:ilvl w:val="0"/>
          <w:numId w:val="0"/>
        </w:numPr>
        <w:ind w:left="972"/>
      </w:pPr>
    </w:p>
    <w:p w14:paraId="4A1D9D71" w14:textId="6D2DE1B2" w:rsidR="00EB1AB3" w:rsidRDefault="00EB1AB3" w:rsidP="00DD3ECA">
      <w:pPr>
        <w:pStyle w:val="Bylawtemplatesection"/>
        <w:numPr>
          <w:ilvl w:val="0"/>
          <w:numId w:val="0"/>
        </w:numPr>
        <w:ind w:left="972"/>
      </w:pPr>
    </w:p>
    <w:p w14:paraId="14386E37" w14:textId="77777777" w:rsidR="00EB1AB3" w:rsidRDefault="00EB1AB3" w:rsidP="00DD3ECA">
      <w:pPr>
        <w:pStyle w:val="Bylawtemplatesection"/>
        <w:numPr>
          <w:ilvl w:val="0"/>
          <w:numId w:val="0"/>
        </w:numPr>
        <w:ind w:left="972"/>
      </w:pPr>
    </w:p>
    <w:p w14:paraId="7A8773AD" w14:textId="77777777" w:rsidR="00EE584B" w:rsidRPr="00DD3ECA" w:rsidRDefault="00EE584B" w:rsidP="00DD3ECA">
      <w:pPr>
        <w:pStyle w:val="Bylawtemplatesection"/>
        <w:numPr>
          <w:ilvl w:val="0"/>
          <w:numId w:val="0"/>
        </w:numPr>
        <w:ind w:left="972"/>
      </w:pPr>
    </w:p>
    <w:p w14:paraId="069DCC7F" w14:textId="77777777" w:rsidR="00967531" w:rsidRPr="007C3B5E" w:rsidRDefault="00967531" w:rsidP="00967531">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pPr>
      <w:r w:rsidRPr="007C3B5E">
        <w:lastRenderedPageBreak/>
        <w:t>First Reading:</w:t>
      </w:r>
    </w:p>
    <w:p w14:paraId="6EBAD55D" w14:textId="77777777" w:rsidR="00967531" w:rsidRPr="007C3B5E" w:rsidRDefault="00967531" w:rsidP="00967531">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pPr>
      <w:r w:rsidRPr="007C3B5E">
        <w:t xml:space="preserve">This </w:t>
      </w:r>
      <w:r w:rsidR="009D1B25" w:rsidRPr="009D0161">
        <w:t xml:space="preserve">Code of Conduct </w:t>
      </w:r>
      <w:r w:rsidRPr="007C3B5E">
        <w:rPr>
          <w:bCs/>
          <w:color w:val="000000"/>
        </w:rPr>
        <w:t xml:space="preserve">Bylaw, Bylaw# 20XX-XX, </w:t>
      </w:r>
      <w:r w:rsidRPr="007C3B5E">
        <w:t>was read a first time at the Council meeting held on the _________ day of___________, 20XX.</w:t>
      </w:r>
    </w:p>
    <w:p w14:paraId="10983797" w14:textId="77777777" w:rsidR="00967531" w:rsidRPr="007C3B5E" w:rsidRDefault="00967531" w:rsidP="00967531">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pPr>
      <w:r w:rsidRPr="007C3B5E">
        <w:t xml:space="preserve">This </w:t>
      </w:r>
      <w:r w:rsidR="009D1B25" w:rsidRPr="009D0161">
        <w:t xml:space="preserve">Code of Conduct </w:t>
      </w:r>
      <w:r w:rsidRPr="007C3B5E">
        <w:rPr>
          <w:bCs/>
          <w:color w:val="000000"/>
        </w:rPr>
        <w:t xml:space="preserve">Bylaw, Bylaw# 20XX-XX, was </w:t>
      </w:r>
      <w:r w:rsidRPr="007C3B5E">
        <w:t>approved by a majority of Council members present at the Council meeting held on the _________ day of ___________, 20XX.</w:t>
      </w:r>
    </w:p>
    <w:p w14:paraId="3A99576D" w14:textId="77777777" w:rsidR="00967531" w:rsidRPr="007C3B5E" w:rsidRDefault="00967531" w:rsidP="00967531">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pPr>
      <w:r w:rsidRPr="007C3B5E">
        <w:t>Second Reading:</w:t>
      </w:r>
    </w:p>
    <w:p w14:paraId="27BBB396" w14:textId="77777777" w:rsidR="00967531" w:rsidRPr="007C3B5E" w:rsidRDefault="00967531" w:rsidP="00967531">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pPr>
      <w:r w:rsidRPr="007C3B5E">
        <w:t xml:space="preserve">This </w:t>
      </w:r>
      <w:r w:rsidR="009D1B25" w:rsidRPr="009D0161">
        <w:t xml:space="preserve">Code of Conduct </w:t>
      </w:r>
      <w:r w:rsidRPr="007C3B5E">
        <w:rPr>
          <w:bCs/>
          <w:color w:val="000000"/>
        </w:rPr>
        <w:t xml:space="preserve">Bylaw, Bylaw# 20XX-XX, </w:t>
      </w:r>
      <w:r w:rsidRPr="007C3B5E">
        <w:t>was read a second time at the Council meeting held on the _________ day of___________, 20XX.</w:t>
      </w:r>
    </w:p>
    <w:p w14:paraId="66E543CD" w14:textId="77777777" w:rsidR="00967531" w:rsidRPr="007C3B5E" w:rsidRDefault="00967531" w:rsidP="00967531">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pPr>
      <w:r w:rsidRPr="007C3B5E">
        <w:t xml:space="preserve">This </w:t>
      </w:r>
      <w:r w:rsidR="009D1B25" w:rsidRPr="009D0161">
        <w:t xml:space="preserve">Code of Conduct </w:t>
      </w:r>
      <w:r w:rsidRPr="007C3B5E">
        <w:rPr>
          <w:bCs/>
          <w:color w:val="000000"/>
        </w:rPr>
        <w:t xml:space="preserve">Bylaw, Bylaw# 20XX-XX, </w:t>
      </w:r>
      <w:r w:rsidRPr="007C3B5E">
        <w:t>was approved by a majority of Council members present at the Council meeting held on the _________ day of ___________, 20XX.</w:t>
      </w:r>
    </w:p>
    <w:p w14:paraId="0467062A" w14:textId="77777777" w:rsidR="00967531" w:rsidRPr="007C3B5E" w:rsidRDefault="00967531" w:rsidP="00967531">
      <w:pPr>
        <w:pStyle w:val="BylawTemplatereadingsheade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Approval and </w:t>
      </w:r>
      <w:r w:rsidRPr="007C3B5E">
        <w:t>Adoption by Council:</w:t>
      </w:r>
    </w:p>
    <w:p w14:paraId="7F6421F1" w14:textId="77777777" w:rsidR="00967531" w:rsidRDefault="00967531" w:rsidP="00967531">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pPr>
      <w:r w:rsidRPr="007C3B5E">
        <w:t xml:space="preserve">This </w:t>
      </w:r>
      <w:r w:rsidR="009D1B25" w:rsidRPr="009D0161">
        <w:t xml:space="preserve">Code of Conduct </w:t>
      </w:r>
      <w:r w:rsidRPr="007C3B5E">
        <w:rPr>
          <w:bCs/>
          <w:color w:val="000000"/>
        </w:rPr>
        <w:t xml:space="preserve">Bylaw, Bylaw# 20XX-XX, </w:t>
      </w:r>
      <w:r w:rsidRPr="007C3B5E">
        <w:t>was adopted by a majority of Council members present at the Council meeting held on the ___________ day of ______________, 20XX.</w:t>
      </w:r>
    </w:p>
    <w:p w14:paraId="3F770C98" w14:textId="77777777" w:rsidR="002C36BA" w:rsidRPr="007C3B5E" w:rsidRDefault="002C36BA" w:rsidP="00967531">
      <w:pPr>
        <w:pStyle w:val="Bylawtemplatetext"/>
        <w:pBdr>
          <w:top w:val="single" w:sz="4" w:space="1" w:color="auto"/>
          <w:left w:val="single" w:sz="4" w:space="4" w:color="auto"/>
          <w:bottom w:val="single" w:sz="4" w:space="1" w:color="auto"/>
          <w:right w:val="single" w:sz="4" w:space="4" w:color="auto"/>
        </w:pBdr>
        <w:shd w:val="clear" w:color="auto" w:fill="D9D9D9" w:themeFill="background1" w:themeFillShade="D9"/>
      </w:pPr>
    </w:p>
    <w:p w14:paraId="7FA82D2C" w14:textId="77777777" w:rsidR="00711F3B" w:rsidRDefault="00711F3B" w:rsidP="002215D5">
      <w:pPr>
        <w:pStyle w:val="BylawTemplatereadingsheader"/>
      </w:pPr>
    </w:p>
    <w:p w14:paraId="552AE860" w14:textId="531249DB" w:rsidR="00967531" w:rsidRDefault="00967531" w:rsidP="002215D5">
      <w:pPr>
        <w:pStyle w:val="BylawTemplatereadingsheader"/>
      </w:pPr>
      <w:r>
        <w:t xml:space="preserve">Signatures </w:t>
      </w:r>
    </w:p>
    <w:p w14:paraId="4ECE6CEE" w14:textId="77777777" w:rsidR="00967531" w:rsidRDefault="00967531" w:rsidP="00967531"/>
    <w:p w14:paraId="6035BF19" w14:textId="77777777" w:rsidR="00967531" w:rsidRPr="004122C6" w:rsidRDefault="00967531" w:rsidP="00967531"/>
    <w:p w14:paraId="08F11DB8" w14:textId="77777777" w:rsidR="00967531" w:rsidRPr="007C3B5E" w:rsidRDefault="00967531" w:rsidP="00967531">
      <w:pPr>
        <w:autoSpaceDE w:val="0"/>
        <w:autoSpaceDN w:val="0"/>
        <w:adjustRightInd w:val="0"/>
        <w:rPr>
          <w:rFonts w:asciiTheme="minorHAnsi" w:hAnsiTheme="minorHAnsi"/>
        </w:rPr>
      </w:pPr>
      <w:r w:rsidRPr="007C3B5E">
        <w:rPr>
          <w:rFonts w:asciiTheme="minorHAnsi" w:hAnsiTheme="minorHAnsi"/>
        </w:rPr>
        <w:t xml:space="preserve">____________________________ </w:t>
      </w:r>
      <w:r w:rsidRPr="007C3B5E">
        <w:rPr>
          <w:rFonts w:asciiTheme="minorHAnsi" w:hAnsiTheme="minorHAnsi"/>
        </w:rPr>
        <w:tab/>
      </w:r>
      <w:r w:rsidRPr="007C3B5E">
        <w:rPr>
          <w:rFonts w:asciiTheme="minorHAnsi" w:hAnsiTheme="minorHAnsi"/>
        </w:rPr>
        <w:tab/>
        <w:t>________________________________</w:t>
      </w:r>
    </w:p>
    <w:p w14:paraId="250DC415" w14:textId="77777777" w:rsidR="00967531" w:rsidRPr="007C3B5E" w:rsidRDefault="00967531" w:rsidP="00967531">
      <w:pPr>
        <w:autoSpaceDE w:val="0"/>
        <w:autoSpaceDN w:val="0"/>
        <w:adjustRightInd w:val="0"/>
        <w:ind w:left="4410" w:hanging="4410"/>
        <w:rPr>
          <w:rFonts w:asciiTheme="minorHAnsi" w:hAnsiTheme="minorHAnsi"/>
        </w:rPr>
      </w:pPr>
      <w:r w:rsidRPr="007C3B5E">
        <w:rPr>
          <w:rFonts w:asciiTheme="minorHAnsi" w:hAnsiTheme="minorHAnsi"/>
          <w:b/>
          <w:bCs/>
        </w:rPr>
        <w:t xml:space="preserve">Mayor </w:t>
      </w:r>
      <w:r w:rsidRPr="007C3B5E">
        <w:rPr>
          <w:rFonts w:asciiTheme="minorHAnsi" w:hAnsiTheme="minorHAnsi"/>
        </w:rPr>
        <w:t xml:space="preserve">(signature sealed) </w:t>
      </w:r>
      <w:r w:rsidRPr="007C3B5E">
        <w:rPr>
          <w:rFonts w:asciiTheme="minorHAnsi" w:hAnsiTheme="minorHAnsi"/>
        </w:rPr>
        <w:tab/>
      </w:r>
      <w:r w:rsidRPr="007C3B5E">
        <w:rPr>
          <w:rFonts w:asciiTheme="minorHAnsi" w:hAnsiTheme="minorHAnsi"/>
          <w:b/>
          <w:bCs/>
        </w:rPr>
        <w:t xml:space="preserve">Chief Administrative Officer </w:t>
      </w:r>
      <w:r w:rsidRPr="007C3B5E">
        <w:rPr>
          <w:rFonts w:asciiTheme="minorHAnsi" w:hAnsiTheme="minorHAnsi"/>
        </w:rPr>
        <w:t>(signature sealed)</w:t>
      </w:r>
    </w:p>
    <w:p w14:paraId="1C2821DD" w14:textId="77777777" w:rsidR="00967531" w:rsidRPr="007C3B5E" w:rsidRDefault="00967531" w:rsidP="00967531">
      <w:pPr>
        <w:autoSpaceDE w:val="0"/>
        <w:autoSpaceDN w:val="0"/>
        <w:adjustRightInd w:val="0"/>
        <w:rPr>
          <w:rFonts w:asciiTheme="minorHAnsi" w:hAnsiTheme="minorHAnsi"/>
          <w:b/>
          <w:bCs/>
        </w:rPr>
      </w:pPr>
    </w:p>
    <w:p w14:paraId="4AA7D2A8" w14:textId="77777777" w:rsidR="00967531" w:rsidRPr="007C3B5E" w:rsidRDefault="00967531" w:rsidP="00967531">
      <w:pPr>
        <w:autoSpaceDE w:val="0"/>
        <w:autoSpaceDN w:val="0"/>
        <w:adjustRightInd w:val="0"/>
        <w:rPr>
          <w:rFonts w:asciiTheme="minorHAnsi" w:hAnsiTheme="minorHAnsi"/>
          <w:b/>
          <w:bCs/>
        </w:rPr>
      </w:pPr>
    </w:p>
    <w:p w14:paraId="234959CA" w14:textId="77777777" w:rsidR="00967531" w:rsidRPr="007C3B5E" w:rsidRDefault="00967531" w:rsidP="00967531">
      <w:pPr>
        <w:autoSpaceDE w:val="0"/>
        <w:autoSpaceDN w:val="0"/>
        <w:adjustRightInd w:val="0"/>
        <w:rPr>
          <w:rFonts w:asciiTheme="minorHAnsi" w:hAnsiTheme="minorHAnsi"/>
        </w:rPr>
      </w:pPr>
    </w:p>
    <w:p w14:paraId="1F35E7F4" w14:textId="77777777" w:rsidR="0047237C" w:rsidRPr="00F10A7C" w:rsidRDefault="0047237C" w:rsidP="419EA097">
      <w:pPr>
        <w:autoSpaceDE w:val="0"/>
        <w:autoSpaceDN w:val="0"/>
        <w:adjustRightInd w:val="0"/>
        <w:rPr>
          <w:rFonts w:asciiTheme="minorHAnsi" w:hAnsiTheme="minorHAnsi"/>
        </w:rPr>
      </w:pPr>
      <w:r w:rsidRPr="419EA097">
        <w:rPr>
          <w:rFonts w:asciiTheme="minorHAnsi" w:hAnsiTheme="minorHAnsi"/>
        </w:rPr>
        <w:t>This </w:t>
      </w:r>
      <w:r w:rsidRPr="419EA097">
        <w:rPr>
          <w:rFonts w:asciiTheme="minorHAnsi" w:hAnsiTheme="minorHAnsi"/>
          <w:highlight w:val="yellow"/>
        </w:rPr>
        <w:t>__</w:t>
      </w:r>
      <w:bookmarkStart w:id="20" w:name="_Int_lr5kJbLP"/>
      <w:r w:rsidRPr="419EA097">
        <w:rPr>
          <w:rFonts w:asciiTheme="minorHAnsi" w:hAnsiTheme="minorHAnsi"/>
          <w:highlight w:val="yellow"/>
        </w:rPr>
        <w:t>_(</w:t>
      </w:r>
      <w:bookmarkEnd w:id="20"/>
      <w:r w:rsidRPr="419EA097">
        <w:rPr>
          <w:rFonts w:asciiTheme="minorHAnsi" w:hAnsiTheme="minorHAnsi"/>
          <w:highlight w:val="yellow"/>
        </w:rPr>
        <w:t xml:space="preserve">name of </w:t>
      </w:r>
      <w:bookmarkStart w:id="21" w:name="_Int_IL29IEDo"/>
      <w:r w:rsidRPr="419EA097">
        <w:rPr>
          <w:rFonts w:asciiTheme="minorHAnsi" w:hAnsiTheme="minorHAnsi"/>
          <w:highlight w:val="yellow"/>
        </w:rPr>
        <w:t>bylaw)_</w:t>
      </w:r>
      <w:bookmarkEnd w:id="21"/>
      <w:r w:rsidRPr="419EA097">
        <w:rPr>
          <w:rFonts w:asciiTheme="minorHAnsi" w:hAnsiTheme="minorHAnsi"/>
          <w:highlight w:val="yellow"/>
        </w:rPr>
        <w:t>_____</w:t>
      </w:r>
      <w:r w:rsidRPr="419EA097">
        <w:rPr>
          <w:rFonts w:asciiTheme="minorHAnsi" w:hAnsiTheme="minorHAnsi"/>
        </w:rPr>
        <w:t xml:space="preserve"> Bylaw adopted by the Council of the </w:t>
      </w:r>
      <w:r w:rsidRPr="419EA097">
        <w:rPr>
          <w:rFonts w:asciiTheme="minorHAnsi" w:hAnsiTheme="minorHAnsi"/>
          <w:highlight w:val="yellow"/>
        </w:rPr>
        <w:t>City/Town/Rural Municipality of _</w:t>
      </w:r>
      <w:bookmarkStart w:id="22" w:name="_Int_WlAezV40"/>
      <w:r w:rsidRPr="419EA097">
        <w:rPr>
          <w:rFonts w:asciiTheme="minorHAnsi" w:hAnsiTheme="minorHAnsi"/>
          <w:highlight w:val="yellow"/>
        </w:rPr>
        <w:t>_(</w:t>
      </w:r>
      <w:bookmarkEnd w:id="22"/>
      <w:r w:rsidRPr="419EA097">
        <w:rPr>
          <w:rFonts w:asciiTheme="minorHAnsi" w:hAnsiTheme="minorHAnsi"/>
          <w:highlight w:val="yellow"/>
        </w:rPr>
        <w:t xml:space="preserve">municipal </w:t>
      </w:r>
      <w:bookmarkStart w:id="23" w:name="_Int_pdGVeboO"/>
      <w:r w:rsidRPr="419EA097">
        <w:rPr>
          <w:rFonts w:asciiTheme="minorHAnsi" w:hAnsiTheme="minorHAnsi"/>
          <w:highlight w:val="yellow"/>
        </w:rPr>
        <w:t>Name)_</w:t>
      </w:r>
      <w:bookmarkEnd w:id="23"/>
      <w:r w:rsidRPr="419EA097">
        <w:rPr>
          <w:rFonts w:asciiTheme="minorHAnsi" w:hAnsiTheme="minorHAnsi"/>
          <w:highlight w:val="yellow"/>
        </w:rPr>
        <w:t>____</w:t>
      </w:r>
      <w:r w:rsidRPr="419EA097">
        <w:rPr>
          <w:rFonts w:asciiTheme="minorHAnsi" w:hAnsiTheme="minorHAnsi"/>
        </w:rPr>
        <w:t xml:space="preserve"> on </w:t>
      </w:r>
      <w:r w:rsidRPr="419EA097">
        <w:rPr>
          <w:rFonts w:asciiTheme="minorHAnsi" w:hAnsiTheme="minorHAnsi"/>
          <w:highlight w:val="yellow"/>
        </w:rPr>
        <w:t>___(date)_______</w:t>
      </w:r>
      <w:r w:rsidRPr="419EA097">
        <w:rPr>
          <w:rFonts w:asciiTheme="minorHAnsi" w:hAnsiTheme="minorHAnsi"/>
        </w:rPr>
        <w:t xml:space="preserve"> is certified to be a true copy.</w:t>
      </w:r>
    </w:p>
    <w:p w14:paraId="72105015" w14:textId="6562F28D" w:rsidR="0047237C" w:rsidRDefault="0047237C" w:rsidP="0047237C">
      <w:pPr>
        <w:autoSpaceDE w:val="0"/>
        <w:autoSpaceDN w:val="0"/>
        <w:adjustRightInd w:val="0"/>
        <w:rPr>
          <w:rFonts w:asciiTheme="minorHAnsi" w:hAnsiTheme="minorHAnsi"/>
          <w:bCs/>
        </w:rPr>
      </w:pPr>
      <w:r w:rsidRPr="00F10A7C">
        <w:rPr>
          <w:rFonts w:asciiTheme="minorHAnsi" w:hAnsiTheme="minorHAnsi"/>
          <w:bCs/>
        </w:rPr>
        <w:t> </w:t>
      </w:r>
    </w:p>
    <w:p w14:paraId="20000309" w14:textId="77777777" w:rsidR="00DD3ECA" w:rsidRPr="00F10A7C" w:rsidRDefault="00DD3ECA" w:rsidP="0047237C">
      <w:pPr>
        <w:autoSpaceDE w:val="0"/>
        <w:autoSpaceDN w:val="0"/>
        <w:adjustRightInd w:val="0"/>
        <w:rPr>
          <w:rFonts w:asciiTheme="minorHAnsi" w:hAnsiTheme="minorHAnsi"/>
          <w:bCs/>
        </w:rPr>
      </w:pPr>
    </w:p>
    <w:p w14:paraId="76DD2AAA" w14:textId="77777777" w:rsidR="0047237C" w:rsidRDefault="0047237C" w:rsidP="0047237C">
      <w:pPr>
        <w:autoSpaceDE w:val="0"/>
        <w:autoSpaceDN w:val="0"/>
        <w:adjustRightInd w:val="0"/>
        <w:rPr>
          <w:rFonts w:asciiTheme="minorHAnsi" w:hAnsiTheme="minorHAnsi"/>
          <w:bCs/>
        </w:rPr>
      </w:pPr>
      <w:r w:rsidRPr="007C3B5E">
        <w:rPr>
          <w:rFonts w:asciiTheme="minorHAnsi" w:hAnsiTheme="minorHAnsi"/>
        </w:rPr>
        <w:t xml:space="preserve">____________________________ </w:t>
      </w:r>
      <w:r w:rsidRPr="00F10A7C">
        <w:rPr>
          <w:rFonts w:asciiTheme="minorHAnsi" w:hAnsiTheme="minorHAnsi"/>
          <w:bCs/>
        </w:rPr>
        <w:t xml:space="preserve"> </w:t>
      </w:r>
      <w:r>
        <w:rPr>
          <w:rFonts w:asciiTheme="minorHAnsi" w:hAnsiTheme="minorHAnsi"/>
          <w:bCs/>
        </w:rPr>
        <w:tab/>
      </w:r>
      <w:r>
        <w:rPr>
          <w:rFonts w:asciiTheme="minorHAnsi" w:hAnsiTheme="minorHAnsi"/>
          <w:bCs/>
        </w:rPr>
        <w:tab/>
      </w:r>
      <w:r w:rsidRPr="007C3B5E">
        <w:rPr>
          <w:rFonts w:asciiTheme="minorHAnsi" w:hAnsiTheme="minorHAnsi"/>
        </w:rPr>
        <w:t xml:space="preserve">____________________________ </w:t>
      </w:r>
      <w:r w:rsidRPr="00F10A7C">
        <w:rPr>
          <w:rFonts w:asciiTheme="minorHAnsi" w:hAnsiTheme="minorHAnsi"/>
          <w:bCs/>
        </w:rPr>
        <w:t xml:space="preserve"> </w:t>
      </w:r>
    </w:p>
    <w:p w14:paraId="1DBAB179" w14:textId="77777777" w:rsidR="0047237C" w:rsidRPr="00F10A7C" w:rsidRDefault="0047237C" w:rsidP="0047237C">
      <w:pPr>
        <w:autoSpaceDE w:val="0"/>
        <w:autoSpaceDN w:val="0"/>
        <w:adjustRightInd w:val="0"/>
        <w:rPr>
          <w:rFonts w:asciiTheme="minorHAnsi" w:hAnsiTheme="minorHAnsi"/>
          <w:b/>
          <w:bCs/>
        </w:rPr>
      </w:pPr>
      <w:r w:rsidRPr="00F10A7C">
        <w:rPr>
          <w:rFonts w:asciiTheme="minorHAnsi" w:hAnsiTheme="minorHAnsi"/>
          <w:b/>
          <w:bCs/>
        </w:rPr>
        <w:t xml:space="preserve">Chief Administrative Officer Signature </w:t>
      </w:r>
      <w:r>
        <w:rPr>
          <w:rFonts w:asciiTheme="minorHAnsi" w:hAnsiTheme="minorHAnsi"/>
          <w:b/>
          <w:bCs/>
        </w:rPr>
        <w:tab/>
      </w:r>
      <w:r>
        <w:rPr>
          <w:rFonts w:asciiTheme="minorHAnsi" w:hAnsiTheme="minorHAnsi"/>
          <w:b/>
          <w:bCs/>
        </w:rPr>
        <w:tab/>
      </w:r>
      <w:r>
        <w:rPr>
          <w:rFonts w:asciiTheme="minorHAnsi" w:hAnsiTheme="minorHAnsi"/>
          <w:b/>
          <w:bCs/>
        </w:rPr>
        <w:tab/>
        <w:t>Date</w:t>
      </w:r>
    </w:p>
    <w:p w14:paraId="1E373039" w14:textId="77777777" w:rsidR="00967531" w:rsidRDefault="00967531" w:rsidP="00967531">
      <w:pPr>
        <w:autoSpaceDE w:val="0"/>
        <w:autoSpaceDN w:val="0"/>
        <w:adjustRightInd w:val="0"/>
        <w:rPr>
          <w:rFonts w:asciiTheme="minorHAnsi" w:hAnsiTheme="minorHAnsi"/>
          <w:b/>
          <w:bCs/>
        </w:rPr>
      </w:pPr>
    </w:p>
    <w:p w14:paraId="4641B633" w14:textId="77777777" w:rsidR="009D1B25" w:rsidRDefault="009D1B25" w:rsidP="00967531">
      <w:pPr>
        <w:autoSpaceDE w:val="0"/>
        <w:autoSpaceDN w:val="0"/>
        <w:adjustRightInd w:val="0"/>
        <w:rPr>
          <w:rFonts w:asciiTheme="minorHAnsi" w:hAnsiTheme="minorHAnsi"/>
          <w:b/>
          <w:bCs/>
        </w:rPr>
      </w:pPr>
    </w:p>
    <w:p w14:paraId="61F7A4E8" w14:textId="77777777" w:rsidR="009D1B25" w:rsidRDefault="009D1B25" w:rsidP="00967531">
      <w:pPr>
        <w:autoSpaceDE w:val="0"/>
        <w:autoSpaceDN w:val="0"/>
        <w:adjustRightInd w:val="0"/>
        <w:rPr>
          <w:rFonts w:asciiTheme="minorHAnsi" w:hAnsiTheme="minorHAnsi"/>
          <w:b/>
          <w:bCs/>
        </w:rPr>
      </w:pPr>
    </w:p>
    <w:p w14:paraId="747E4513" w14:textId="77777777" w:rsidR="009D1B25" w:rsidRDefault="009D1B25" w:rsidP="00967531">
      <w:pPr>
        <w:autoSpaceDE w:val="0"/>
        <w:autoSpaceDN w:val="0"/>
        <w:adjustRightInd w:val="0"/>
        <w:rPr>
          <w:rFonts w:asciiTheme="minorHAnsi" w:hAnsiTheme="minorHAnsi"/>
          <w:b/>
          <w:bCs/>
        </w:rPr>
      </w:pPr>
    </w:p>
    <w:p w14:paraId="2B2CE037" w14:textId="77777777" w:rsidR="009D1B25" w:rsidRDefault="009D1B25" w:rsidP="00967531">
      <w:pPr>
        <w:autoSpaceDE w:val="0"/>
        <w:autoSpaceDN w:val="0"/>
        <w:adjustRightInd w:val="0"/>
        <w:rPr>
          <w:rFonts w:asciiTheme="minorHAnsi" w:hAnsiTheme="minorHAnsi"/>
          <w:b/>
          <w:bCs/>
        </w:rPr>
      </w:pPr>
    </w:p>
    <w:p w14:paraId="47FB71ED" w14:textId="77777777" w:rsidR="00695193" w:rsidRDefault="00695193" w:rsidP="00967531">
      <w:pPr>
        <w:autoSpaceDE w:val="0"/>
        <w:autoSpaceDN w:val="0"/>
        <w:adjustRightInd w:val="0"/>
        <w:rPr>
          <w:rFonts w:asciiTheme="minorHAnsi" w:hAnsiTheme="minorHAnsi"/>
          <w:b/>
          <w:bCs/>
        </w:rPr>
      </w:pPr>
    </w:p>
    <w:p w14:paraId="705C0E16" w14:textId="77777777" w:rsidR="00EB1AB3" w:rsidRDefault="00EB1AB3" w:rsidP="00967531">
      <w:pPr>
        <w:autoSpaceDE w:val="0"/>
        <w:autoSpaceDN w:val="0"/>
        <w:adjustRightInd w:val="0"/>
        <w:rPr>
          <w:rFonts w:asciiTheme="minorHAnsi" w:hAnsiTheme="minorHAnsi"/>
          <w:b/>
          <w:bCs/>
        </w:rPr>
      </w:pPr>
    </w:p>
    <w:p w14:paraId="7C6C03E7" w14:textId="77777777" w:rsidR="00EB1AB3" w:rsidRDefault="00EB1AB3" w:rsidP="00967531">
      <w:pPr>
        <w:autoSpaceDE w:val="0"/>
        <w:autoSpaceDN w:val="0"/>
        <w:adjustRightInd w:val="0"/>
        <w:rPr>
          <w:rFonts w:asciiTheme="minorHAnsi" w:hAnsiTheme="minorHAnsi"/>
          <w:b/>
          <w:bCs/>
        </w:rPr>
      </w:pPr>
    </w:p>
    <w:p w14:paraId="3A94C40A" w14:textId="77777777" w:rsidR="00EB1AB3" w:rsidRDefault="00EB1AB3" w:rsidP="00967531">
      <w:pPr>
        <w:autoSpaceDE w:val="0"/>
        <w:autoSpaceDN w:val="0"/>
        <w:adjustRightInd w:val="0"/>
        <w:rPr>
          <w:rFonts w:asciiTheme="minorHAnsi" w:hAnsiTheme="minorHAnsi"/>
          <w:b/>
          <w:bCs/>
        </w:rPr>
      </w:pPr>
    </w:p>
    <w:p w14:paraId="4CCFABD2" w14:textId="56DEC0BC" w:rsidR="00EB1AB3" w:rsidRDefault="00EB1AB3" w:rsidP="00967531">
      <w:pPr>
        <w:autoSpaceDE w:val="0"/>
        <w:autoSpaceDN w:val="0"/>
        <w:adjustRightInd w:val="0"/>
        <w:rPr>
          <w:rFonts w:asciiTheme="minorHAnsi" w:hAnsiTheme="minorHAnsi"/>
          <w:b/>
          <w:bCs/>
        </w:rPr>
        <w:sectPr w:rsidR="00EB1AB3" w:rsidSect="002215D5">
          <w:headerReference w:type="default" r:id="rId8"/>
          <w:footerReference w:type="default" r:id="rId9"/>
          <w:pgSz w:w="12240" w:h="15840"/>
          <w:pgMar w:top="1170" w:right="1440" w:bottom="1440" w:left="1170" w:header="720" w:footer="120" w:gutter="0"/>
          <w:cols w:space="720"/>
          <w:docGrid w:linePitch="360"/>
        </w:sectPr>
      </w:pPr>
    </w:p>
    <w:p w14:paraId="6F173A12" w14:textId="77777777" w:rsidR="00695193" w:rsidRDefault="00695193">
      <w:pPr>
        <w:rPr>
          <w:rFonts w:asciiTheme="minorHAnsi" w:hAnsiTheme="minorHAnsi"/>
          <w:b/>
          <w:bCs/>
        </w:rPr>
        <w:sectPr w:rsidR="00695193" w:rsidSect="00695193">
          <w:type w:val="continuous"/>
          <w:pgSz w:w="12240" w:h="15840"/>
          <w:pgMar w:top="1170" w:right="1440" w:bottom="1440" w:left="1170" w:header="720" w:footer="120" w:gutter="0"/>
          <w:cols w:space="720"/>
          <w:docGrid w:linePitch="360"/>
        </w:sectPr>
      </w:pPr>
    </w:p>
    <w:p w14:paraId="1802EC36" w14:textId="77777777" w:rsidR="00695193" w:rsidRPr="00695193" w:rsidRDefault="00695193" w:rsidP="00695193">
      <w:pPr>
        <w:widowControl w:val="0"/>
        <w:contextualSpacing/>
        <w:jc w:val="center"/>
        <w:rPr>
          <w:rFonts w:asciiTheme="majorHAnsi" w:eastAsiaTheme="majorEastAsia" w:hAnsiTheme="majorHAnsi" w:cstheme="majorBidi"/>
          <w:spacing w:val="-10"/>
          <w:kern w:val="28"/>
          <w:sz w:val="48"/>
          <w:szCs w:val="48"/>
          <w:lang w:val="en-US"/>
        </w:rPr>
      </w:pPr>
      <w:r w:rsidRPr="00695193">
        <w:rPr>
          <w:rFonts w:asciiTheme="majorHAnsi" w:eastAsiaTheme="majorEastAsia" w:hAnsiTheme="majorHAnsi" w:cstheme="majorBidi"/>
          <w:spacing w:val="-10"/>
          <w:kern w:val="28"/>
          <w:sz w:val="48"/>
          <w:szCs w:val="48"/>
          <w:lang w:val="en-US"/>
        </w:rPr>
        <w:lastRenderedPageBreak/>
        <w:t>Schedule A – Code of Conduct Complaint Form</w:t>
      </w:r>
    </w:p>
    <w:p w14:paraId="224C8718" w14:textId="4B8E390F" w:rsidR="00695193" w:rsidRPr="00695193" w:rsidRDefault="00695193" w:rsidP="00695193">
      <w:pPr>
        <w:widowControl w:val="0"/>
        <w:spacing w:before="161" w:line="259" w:lineRule="auto"/>
        <w:ind w:left="119" w:right="316"/>
        <w:rPr>
          <w:rFonts w:ascii="Arial" w:eastAsia="Arial" w:hAnsi="Arial" w:cstheme="minorBidi"/>
          <w:lang w:val="en-US"/>
        </w:rPr>
      </w:pPr>
      <w:r w:rsidRPr="00695193">
        <w:rPr>
          <w:rFonts w:ascii="Arial" w:eastAsia="Arial" w:hAnsi="Arial" w:cstheme="minorBidi"/>
          <w:lang w:val="en-US"/>
        </w:rPr>
        <w:t xml:space="preserve">This form shall be filed within </w:t>
      </w:r>
      <w:r w:rsidRPr="00695193">
        <w:rPr>
          <w:rFonts w:ascii="Arial" w:eastAsia="Arial" w:hAnsi="Arial" w:cstheme="minorBidi"/>
          <w:b/>
          <w:u w:val="single"/>
          <w:lang w:val="en-US"/>
        </w:rPr>
        <w:t>3 months</w:t>
      </w:r>
      <w:r w:rsidRPr="00695193">
        <w:rPr>
          <w:rFonts w:ascii="Arial" w:eastAsia="Arial" w:hAnsi="Arial" w:cstheme="minorBidi"/>
          <w:bCs/>
          <w:lang w:val="en-US"/>
        </w:rPr>
        <w:t xml:space="preserve"> </w:t>
      </w:r>
      <w:r w:rsidRPr="00695193">
        <w:rPr>
          <w:rFonts w:ascii="Arial" w:eastAsia="Arial" w:hAnsi="Arial" w:cstheme="minorBidi"/>
          <w:lang w:val="en-US"/>
        </w:rPr>
        <w:t>of</w:t>
      </w:r>
      <w:r w:rsidRPr="00695193">
        <w:rPr>
          <w:rFonts w:ascii="Arial" w:eastAsia="Arial" w:hAnsi="Arial" w:cstheme="minorBidi"/>
          <w:spacing w:val="-30"/>
          <w:lang w:val="en-US"/>
        </w:rPr>
        <w:t xml:space="preserve"> </w:t>
      </w:r>
      <w:r w:rsidRPr="00695193">
        <w:rPr>
          <w:rFonts w:ascii="Arial" w:eastAsia="Arial" w:hAnsi="Arial" w:cstheme="minorBidi"/>
          <w:lang w:val="en-US"/>
        </w:rPr>
        <w:t>the complainant becoming aware of the alleged breach. Complainants are encouraged to report incidents as soon as possible.</w:t>
      </w:r>
    </w:p>
    <w:p w14:paraId="6CE76B93" w14:textId="77777777" w:rsidR="00695193" w:rsidRPr="00695193" w:rsidRDefault="00695193" w:rsidP="00695193">
      <w:pPr>
        <w:widowControl w:val="0"/>
        <w:spacing w:before="161" w:line="259" w:lineRule="auto"/>
        <w:ind w:left="119" w:right="316"/>
        <w:rPr>
          <w:rFonts w:ascii="Arial" w:eastAsia="Arial" w:hAnsi="Arial" w:cstheme="minorBidi"/>
          <w:lang w:val="en-US"/>
        </w:rPr>
      </w:pPr>
      <w:r w:rsidRPr="00695193">
        <w:rPr>
          <w:rFonts w:ascii="Arial" w:eastAsia="Arial" w:hAnsi="Arial" w:cstheme="minorBidi"/>
          <w:lang w:val="en-US"/>
        </w:rPr>
        <w:t xml:space="preserve">If an informal resolution was not attempted as you feel it is inappropriate for your complaint, please be sure to indicate this below. </w:t>
      </w:r>
    </w:p>
    <w:p w14:paraId="55F66F8A" w14:textId="77777777" w:rsidR="00695193" w:rsidRPr="00695193" w:rsidRDefault="00695193" w:rsidP="419EA097">
      <w:pPr>
        <w:widowControl w:val="0"/>
        <w:spacing w:before="161" w:line="259" w:lineRule="auto"/>
        <w:ind w:left="120" w:right="316"/>
        <w:rPr>
          <w:rFonts w:ascii="Arial" w:eastAsia="Arial" w:hAnsi="Arial" w:cstheme="minorBidi"/>
          <w:lang w:val="en-US"/>
        </w:rPr>
      </w:pPr>
      <w:r w:rsidRPr="419EA097">
        <w:rPr>
          <w:rFonts w:ascii="Arial" w:eastAsia="Arial" w:hAnsi="Arial" w:cstheme="minorBidi"/>
          <w:lang w:val="en-US"/>
        </w:rPr>
        <w:t>Alleged violations should be reported in good faith, where the person making</w:t>
      </w:r>
      <w:r w:rsidRPr="419EA097">
        <w:rPr>
          <w:rFonts w:ascii="Arial" w:eastAsia="Arial" w:hAnsi="Arial" w:cstheme="minorBidi"/>
          <w:spacing w:val="-17"/>
          <w:lang w:val="en-US"/>
        </w:rPr>
        <w:t xml:space="preserve"> </w:t>
      </w:r>
      <w:r w:rsidRPr="419EA097">
        <w:rPr>
          <w:rFonts w:ascii="Arial" w:eastAsia="Arial" w:hAnsi="Arial" w:cstheme="minorBidi"/>
          <w:lang w:val="en-US"/>
        </w:rPr>
        <w:t xml:space="preserve">the complaint </w:t>
      </w:r>
      <w:bookmarkStart w:id="24" w:name="_Int_vGgaAP3r"/>
      <w:r w:rsidRPr="419EA097">
        <w:rPr>
          <w:rFonts w:ascii="Arial" w:eastAsia="Arial" w:hAnsi="Arial" w:cstheme="minorBidi"/>
          <w:lang w:val="en-US"/>
        </w:rPr>
        <w:t>reasonably believes</w:t>
      </w:r>
      <w:bookmarkEnd w:id="24"/>
      <w:r w:rsidRPr="419EA097">
        <w:rPr>
          <w:rFonts w:ascii="Arial" w:eastAsia="Arial" w:hAnsi="Arial" w:cstheme="minorBidi"/>
          <w:lang w:val="en-US"/>
        </w:rPr>
        <w:t xml:space="preserve"> they have information that can show a violation has</w:t>
      </w:r>
      <w:r w:rsidRPr="419EA097">
        <w:rPr>
          <w:rFonts w:ascii="Arial" w:eastAsia="Arial" w:hAnsi="Arial" w:cstheme="minorBidi"/>
          <w:spacing w:val="-42"/>
          <w:lang w:val="en-US"/>
        </w:rPr>
        <w:t xml:space="preserve"> </w:t>
      </w:r>
      <w:r w:rsidRPr="419EA097">
        <w:rPr>
          <w:rFonts w:ascii="Arial" w:eastAsia="Arial" w:hAnsi="Arial" w:cstheme="minorBidi"/>
          <w:lang w:val="en-US"/>
        </w:rPr>
        <w:t>been committed.</w:t>
      </w:r>
    </w:p>
    <w:p w14:paraId="6A21F678" w14:textId="28360B50" w:rsidR="00695193" w:rsidRPr="00695193" w:rsidRDefault="00695193" w:rsidP="00695193">
      <w:pPr>
        <w:widowControl w:val="0"/>
        <w:spacing w:before="161" w:line="259" w:lineRule="auto"/>
        <w:ind w:left="120" w:right="316"/>
        <w:rPr>
          <w:rFonts w:ascii="Arial" w:eastAsia="Arial" w:hAnsi="Arial" w:cs="Arial"/>
          <w:lang w:val="en-US"/>
        </w:rPr>
      </w:pPr>
      <w:r w:rsidRPr="419EA097">
        <w:rPr>
          <w:rFonts w:ascii="Arial" w:eastAsiaTheme="minorEastAsia" w:hAnsiTheme="minorHAnsi" w:cstheme="minorBidi"/>
          <w:b/>
          <w:bCs/>
          <w:lang w:val="en-US"/>
        </w:rPr>
        <w:t xml:space="preserve">The following sections must be completed </w:t>
      </w:r>
      <w:r w:rsidR="6CA192B0" w:rsidRPr="419EA097">
        <w:rPr>
          <w:rFonts w:ascii="Arial" w:eastAsiaTheme="minorEastAsia" w:hAnsiTheme="minorHAnsi" w:cstheme="minorBidi"/>
          <w:b/>
          <w:bCs/>
          <w:lang w:val="en-US"/>
        </w:rPr>
        <w:t>to</w:t>
      </w:r>
      <w:r w:rsidRPr="419EA097">
        <w:rPr>
          <w:rFonts w:ascii="Arial" w:eastAsiaTheme="minorEastAsia" w:hAnsiTheme="minorHAnsi" w:cstheme="minorBidi"/>
          <w:b/>
          <w:bCs/>
          <w:lang w:val="en-US"/>
        </w:rPr>
        <w:t xml:space="preserve"> enable</w:t>
      </w:r>
      <w:r w:rsidRPr="419EA097">
        <w:rPr>
          <w:rFonts w:ascii="Arial" w:eastAsiaTheme="minorEastAsia" w:hAnsiTheme="minorHAnsi" w:cstheme="minorBidi"/>
          <w:b/>
          <w:bCs/>
          <w:spacing w:val="-27"/>
          <w:lang w:val="en-US"/>
        </w:rPr>
        <w:t xml:space="preserve"> </w:t>
      </w:r>
      <w:r w:rsidRPr="419EA097">
        <w:rPr>
          <w:rFonts w:ascii="Arial" w:eastAsiaTheme="minorEastAsia" w:hAnsiTheme="minorHAnsi" w:cstheme="minorBidi"/>
          <w:b/>
          <w:bCs/>
          <w:lang w:val="en-US"/>
        </w:rPr>
        <w:t>review:</w:t>
      </w:r>
    </w:p>
    <w:p w14:paraId="33F944AB" w14:textId="77777777" w:rsidR="00695193" w:rsidRPr="00695193" w:rsidRDefault="00695193" w:rsidP="00695193">
      <w:pPr>
        <w:widowControl w:val="0"/>
        <w:numPr>
          <w:ilvl w:val="0"/>
          <w:numId w:val="7"/>
        </w:numPr>
        <w:tabs>
          <w:tab w:val="left" w:pos="840"/>
        </w:tabs>
        <w:spacing w:before="161"/>
        <w:ind w:right="316"/>
        <w:outlineLvl w:val="0"/>
        <w:rPr>
          <w:rFonts w:ascii="Arial" w:eastAsia="Arial" w:hAnsi="Arial" w:cstheme="minorBidi"/>
          <w:lang w:val="en-US"/>
        </w:rPr>
      </w:pPr>
      <w:r w:rsidRPr="00695193">
        <w:rPr>
          <w:rFonts w:ascii="Arial" w:eastAsia="Arial" w:hAnsi="Arial" w:cstheme="minorBidi"/>
          <w:b/>
          <w:bCs/>
          <w:lang w:val="en-US"/>
        </w:rPr>
        <w:t>Complainant</w:t>
      </w:r>
      <w:r w:rsidRPr="00695193">
        <w:rPr>
          <w:rFonts w:ascii="Arial" w:eastAsia="Arial" w:hAnsi="Arial" w:cstheme="minorBidi"/>
          <w:b/>
          <w:bCs/>
          <w:spacing w:val="-2"/>
          <w:lang w:val="en-US"/>
        </w:rPr>
        <w:t xml:space="preserve"> </w:t>
      </w:r>
      <w:r w:rsidRPr="00695193">
        <w:rPr>
          <w:rFonts w:ascii="Arial" w:eastAsia="Arial" w:hAnsi="Arial" w:cstheme="minorBidi"/>
          <w:b/>
          <w:bCs/>
          <w:lang w:val="en-US"/>
        </w:rPr>
        <w:t>Information</w:t>
      </w:r>
    </w:p>
    <w:p w14:paraId="7CCC1D3F" w14:textId="77777777" w:rsidR="00695193" w:rsidRPr="00695193" w:rsidRDefault="00695193" w:rsidP="00695193">
      <w:pPr>
        <w:widowControl w:val="0"/>
        <w:numPr>
          <w:ilvl w:val="0"/>
          <w:numId w:val="7"/>
        </w:numPr>
        <w:tabs>
          <w:tab w:val="left" w:pos="840"/>
        </w:tabs>
        <w:spacing w:before="20"/>
        <w:ind w:right="316"/>
        <w:rPr>
          <w:rFonts w:ascii="Arial" w:eastAsia="Arial" w:hAnsi="Arial" w:cs="Arial"/>
          <w:lang w:val="en-US"/>
        </w:rPr>
      </w:pPr>
      <w:r w:rsidRPr="00695193">
        <w:rPr>
          <w:rFonts w:ascii="Arial" w:eastAsiaTheme="minorHAnsi" w:hAnsiTheme="minorHAnsi" w:cstheme="minorBidi"/>
          <w:b/>
          <w:lang w:val="en-US"/>
        </w:rPr>
        <w:t>Incident</w:t>
      </w:r>
      <w:r w:rsidRPr="00695193">
        <w:rPr>
          <w:rFonts w:ascii="Arial" w:eastAsiaTheme="minorHAnsi" w:hAnsiTheme="minorHAnsi" w:cstheme="minorBidi"/>
          <w:b/>
          <w:spacing w:val="-2"/>
          <w:lang w:val="en-US"/>
        </w:rPr>
        <w:t xml:space="preserve"> </w:t>
      </w:r>
      <w:r w:rsidRPr="00695193">
        <w:rPr>
          <w:rFonts w:ascii="Arial" w:eastAsiaTheme="minorHAnsi" w:hAnsiTheme="minorHAnsi" w:cstheme="minorBidi"/>
          <w:b/>
          <w:lang w:val="en-US"/>
        </w:rPr>
        <w:t>Report</w:t>
      </w:r>
    </w:p>
    <w:p w14:paraId="3D8B04E1" w14:textId="77777777" w:rsidR="00695193" w:rsidRPr="00695193" w:rsidRDefault="00695193" w:rsidP="00695193">
      <w:pPr>
        <w:widowControl w:val="0"/>
        <w:numPr>
          <w:ilvl w:val="0"/>
          <w:numId w:val="7"/>
        </w:numPr>
        <w:tabs>
          <w:tab w:val="left" w:pos="840"/>
        </w:tabs>
        <w:spacing w:before="20"/>
        <w:rPr>
          <w:rFonts w:ascii="Arial" w:eastAsia="Arial" w:hAnsi="Arial" w:cs="Arial"/>
          <w:lang w:val="en-US"/>
        </w:rPr>
      </w:pPr>
      <w:r w:rsidRPr="00695193">
        <w:rPr>
          <w:rFonts w:ascii="Arial" w:eastAsiaTheme="minorHAnsi" w:hAnsiTheme="minorHAnsi" w:cstheme="minorBidi"/>
          <w:b/>
          <w:lang w:val="en-US"/>
        </w:rPr>
        <w:t xml:space="preserve">Informal Resolution Report </w:t>
      </w:r>
      <w:r w:rsidRPr="00695193">
        <w:rPr>
          <w:rFonts w:ascii="Arial" w:eastAsiaTheme="minorHAnsi" w:hAnsiTheme="minorHAnsi" w:cstheme="minorBidi"/>
          <w:lang w:val="en-US"/>
        </w:rPr>
        <w:t>(may not be appropriate for all complaints)</w:t>
      </w:r>
    </w:p>
    <w:p w14:paraId="1947037B" w14:textId="77777777" w:rsidR="00695193" w:rsidRPr="00695193" w:rsidRDefault="00695193" w:rsidP="00695193">
      <w:pPr>
        <w:widowControl w:val="0"/>
        <w:rPr>
          <w:rFonts w:ascii="Arial" w:eastAsia="Arial" w:hAnsi="Arial" w:cs="Arial"/>
          <w:lang w:val="en-US"/>
        </w:rPr>
      </w:pPr>
    </w:p>
    <w:p w14:paraId="545D540F" w14:textId="77777777" w:rsidR="00695193" w:rsidRPr="00695193" w:rsidRDefault="00695193" w:rsidP="00695193">
      <w:pPr>
        <w:widowControl w:val="0"/>
        <w:spacing w:before="175" w:line="259" w:lineRule="auto"/>
        <w:ind w:left="120" w:right="316"/>
        <w:rPr>
          <w:rFonts w:ascii="Arial" w:eastAsia="Arial" w:hAnsi="Arial" w:cstheme="minorBidi"/>
          <w:lang w:val="en-US"/>
        </w:rPr>
      </w:pPr>
      <w:r w:rsidRPr="00695193">
        <w:rPr>
          <w:rFonts w:ascii="Arial" w:eastAsia="Arial" w:hAnsi="Arial" w:cstheme="minorBidi"/>
          <w:lang w:val="en-US"/>
        </w:rPr>
        <w:t>If additional information needs to be included under any section of this form,</w:t>
      </w:r>
      <w:r w:rsidRPr="00695193">
        <w:rPr>
          <w:rFonts w:ascii="Arial" w:eastAsia="Arial" w:hAnsi="Arial" w:cstheme="minorBidi"/>
          <w:spacing w:val="-26"/>
          <w:lang w:val="en-US"/>
        </w:rPr>
        <w:t xml:space="preserve"> </w:t>
      </w:r>
      <w:r w:rsidRPr="00695193">
        <w:rPr>
          <w:rFonts w:ascii="Arial" w:eastAsia="Arial" w:hAnsi="Arial" w:cstheme="minorBidi"/>
          <w:lang w:val="en-US"/>
        </w:rPr>
        <w:t>this information can be completed on a separate document and attached to the</w:t>
      </w:r>
      <w:r w:rsidRPr="00695193">
        <w:rPr>
          <w:rFonts w:ascii="Arial" w:eastAsia="Arial" w:hAnsi="Arial" w:cstheme="minorBidi"/>
          <w:spacing w:val="-35"/>
          <w:lang w:val="en-US"/>
        </w:rPr>
        <w:t xml:space="preserve"> </w:t>
      </w:r>
      <w:r w:rsidRPr="00695193">
        <w:rPr>
          <w:rFonts w:ascii="Arial" w:eastAsia="Arial" w:hAnsi="Arial" w:cstheme="minorBidi"/>
          <w:lang w:val="en-US"/>
        </w:rPr>
        <w:t>form.</w:t>
      </w:r>
    </w:p>
    <w:p w14:paraId="1B6E9D24" w14:textId="6058595C" w:rsidR="00695193" w:rsidRPr="00695193" w:rsidRDefault="00695193" w:rsidP="00695193">
      <w:pPr>
        <w:widowControl w:val="0"/>
        <w:spacing w:before="161" w:line="259" w:lineRule="auto"/>
        <w:ind w:left="119" w:right="316"/>
        <w:rPr>
          <w:rFonts w:ascii="Arial" w:eastAsia="Arial" w:hAnsi="Arial" w:cstheme="minorBidi"/>
          <w:lang w:val="en-US"/>
        </w:rPr>
      </w:pPr>
      <w:r w:rsidRPr="00695193">
        <w:rPr>
          <w:rFonts w:ascii="Arial" w:eastAsia="Arial" w:hAnsi="Arial" w:cstheme="minorBidi"/>
          <w:lang w:val="en-US"/>
        </w:rPr>
        <w:t>This document, once completed, must be submitted to</w:t>
      </w:r>
      <w:r>
        <w:rPr>
          <w:rFonts w:ascii="Arial" w:eastAsia="Arial" w:hAnsi="Arial" w:cstheme="minorBidi"/>
          <w:lang w:val="en-US"/>
        </w:rPr>
        <w:t xml:space="preserve"> the</w:t>
      </w:r>
      <w:r w:rsidRPr="00695193">
        <w:rPr>
          <w:rFonts w:ascii="Arial" w:eastAsia="Arial" w:hAnsi="Arial" w:cstheme="minorBidi"/>
          <w:lang w:val="en-US"/>
        </w:rPr>
        <w:t xml:space="preserve"> Chief Administrative Officer (CAO). The CAO will process all complaints and may recommend dismissal, informal resolution process, mayoral mediation, or formal resolution process. </w:t>
      </w:r>
    </w:p>
    <w:p w14:paraId="7D8F31CF" w14:textId="77777777" w:rsidR="00695193" w:rsidRPr="00695193" w:rsidRDefault="00695193" w:rsidP="00695193">
      <w:pPr>
        <w:widowControl w:val="0"/>
        <w:spacing w:before="158" w:line="259" w:lineRule="auto"/>
        <w:ind w:left="120" w:right="316"/>
        <w:rPr>
          <w:rFonts w:ascii="Arial" w:eastAsia="Arial" w:hAnsi="Arial" w:cstheme="minorBidi"/>
          <w:lang w:val="en-US"/>
        </w:rPr>
      </w:pPr>
      <w:r w:rsidRPr="00695193">
        <w:rPr>
          <w:rFonts w:ascii="Arial" w:eastAsia="Arial" w:hAnsi="Arial" w:cstheme="minorBidi"/>
          <w:lang w:val="en-US"/>
        </w:rPr>
        <w:t>This document, once completed, must be stored in such a manner to protect</w:t>
      </w:r>
      <w:r w:rsidRPr="00695193">
        <w:rPr>
          <w:rFonts w:ascii="Arial" w:eastAsia="Arial" w:hAnsi="Arial" w:cstheme="minorBidi"/>
          <w:spacing w:val="-37"/>
          <w:lang w:val="en-US"/>
        </w:rPr>
        <w:t xml:space="preserve"> </w:t>
      </w:r>
      <w:r w:rsidRPr="00695193">
        <w:rPr>
          <w:rFonts w:ascii="Arial" w:eastAsia="Arial" w:hAnsi="Arial" w:cstheme="minorBidi"/>
          <w:lang w:val="en-US"/>
        </w:rPr>
        <w:t>the confidential nature of the</w:t>
      </w:r>
      <w:r w:rsidRPr="00695193">
        <w:rPr>
          <w:rFonts w:ascii="Arial" w:eastAsia="Arial" w:hAnsi="Arial" w:cstheme="minorBidi"/>
          <w:spacing w:val="-16"/>
          <w:lang w:val="en-US"/>
        </w:rPr>
        <w:t xml:space="preserve"> </w:t>
      </w:r>
      <w:r w:rsidRPr="00695193">
        <w:rPr>
          <w:rFonts w:ascii="Arial" w:eastAsia="Arial" w:hAnsi="Arial" w:cstheme="minorBidi"/>
          <w:lang w:val="en-US"/>
        </w:rPr>
        <w:t>contents.</w:t>
      </w:r>
    </w:p>
    <w:p w14:paraId="7976DA31" w14:textId="77777777" w:rsidR="00695193" w:rsidRPr="00695193" w:rsidRDefault="00695193" w:rsidP="00695193">
      <w:pPr>
        <w:widowControl w:val="0"/>
        <w:spacing w:line="259" w:lineRule="auto"/>
        <w:rPr>
          <w:rFonts w:asciiTheme="minorHAnsi" w:eastAsiaTheme="minorHAnsi" w:hAnsiTheme="minorHAnsi" w:cstheme="minorBidi"/>
          <w:sz w:val="22"/>
          <w:szCs w:val="22"/>
          <w:lang w:val="en-US"/>
        </w:rPr>
        <w:sectPr w:rsidR="00695193" w:rsidRPr="00695193" w:rsidSect="005A63D7">
          <w:headerReference w:type="default" r:id="rId10"/>
          <w:footerReference w:type="default" r:id="rId11"/>
          <w:type w:val="continuous"/>
          <w:pgSz w:w="12240" w:h="15840" w:code="1"/>
          <w:pgMar w:top="1020" w:right="1180" w:bottom="1200" w:left="1320" w:header="740" w:footer="1002" w:gutter="0"/>
          <w:pgNumType w:start="1"/>
          <w:cols w:space="720"/>
        </w:sectPr>
      </w:pPr>
    </w:p>
    <w:p w14:paraId="5F9D7DB7" w14:textId="77777777" w:rsidR="00695193" w:rsidRPr="00695193" w:rsidRDefault="00695193" w:rsidP="00695193">
      <w:pPr>
        <w:widowControl w:val="0"/>
        <w:rPr>
          <w:sz w:val="20"/>
          <w:szCs w:val="20"/>
          <w:lang w:val="en-US"/>
        </w:rPr>
      </w:pPr>
    </w:p>
    <w:p w14:paraId="37ECAF52" w14:textId="77777777" w:rsidR="00695193" w:rsidRPr="00695193" w:rsidRDefault="00695193" w:rsidP="00695193">
      <w:pPr>
        <w:widowControl w:val="0"/>
        <w:spacing w:before="7"/>
        <w:rPr>
          <w:sz w:val="16"/>
          <w:szCs w:val="16"/>
          <w:lang w:val="en-US"/>
        </w:rPr>
      </w:pPr>
    </w:p>
    <w:tbl>
      <w:tblPr>
        <w:tblW w:w="0" w:type="auto"/>
        <w:tblInd w:w="110" w:type="dxa"/>
        <w:tblLayout w:type="fixed"/>
        <w:tblCellMar>
          <w:left w:w="0" w:type="dxa"/>
          <w:right w:w="0" w:type="dxa"/>
        </w:tblCellMar>
        <w:tblLook w:val="01E0" w:firstRow="1" w:lastRow="1" w:firstColumn="1" w:lastColumn="1" w:noHBand="0" w:noVBand="0"/>
      </w:tblPr>
      <w:tblGrid>
        <w:gridCol w:w="2155"/>
        <w:gridCol w:w="2838"/>
        <w:gridCol w:w="42"/>
        <w:gridCol w:w="990"/>
        <w:gridCol w:w="4168"/>
      </w:tblGrid>
      <w:tr w:rsidR="00695193" w:rsidRPr="00695193" w14:paraId="2F5AB834" w14:textId="77777777" w:rsidTr="00632844">
        <w:trPr>
          <w:trHeight w:hRule="exact" w:val="707"/>
        </w:trPr>
        <w:tc>
          <w:tcPr>
            <w:tcW w:w="10193" w:type="dxa"/>
            <w:gridSpan w:val="5"/>
            <w:tcBorders>
              <w:top w:val="single" w:sz="12" w:space="0" w:color="000000"/>
              <w:left w:val="single" w:sz="12" w:space="0" w:color="000000"/>
              <w:bottom w:val="single" w:sz="12" w:space="0" w:color="000000"/>
              <w:right w:val="single" w:sz="12" w:space="0" w:color="000000"/>
            </w:tcBorders>
            <w:shd w:val="clear" w:color="auto" w:fill="DBE5F1" w:themeFill="accent1" w:themeFillTint="33"/>
          </w:tcPr>
          <w:p w14:paraId="0E0EAE77" w14:textId="77777777" w:rsidR="00695193" w:rsidRPr="00695193" w:rsidRDefault="00695193" w:rsidP="00695193">
            <w:pPr>
              <w:widowControl w:val="0"/>
              <w:spacing w:before="61"/>
              <w:ind w:right="1"/>
              <w:jc w:val="center"/>
              <w:rPr>
                <w:rFonts w:ascii="Arial" w:eastAsia="Arial" w:hAnsi="Arial" w:cs="Arial"/>
                <w:lang w:val="en-US"/>
              </w:rPr>
            </w:pPr>
            <w:r w:rsidRPr="00695193">
              <w:rPr>
                <w:rFonts w:ascii="Arial" w:eastAsiaTheme="minorHAnsi" w:hAnsiTheme="minorHAnsi" w:cstheme="minorBidi"/>
                <w:b/>
                <w:szCs w:val="22"/>
                <w:lang w:val="en-US"/>
              </w:rPr>
              <w:t>COMPLAINANT</w:t>
            </w:r>
            <w:r w:rsidRPr="00695193">
              <w:rPr>
                <w:rFonts w:ascii="Arial" w:eastAsiaTheme="minorHAnsi" w:hAnsiTheme="minorHAnsi" w:cstheme="minorBidi"/>
                <w:b/>
                <w:spacing w:val="-11"/>
                <w:szCs w:val="22"/>
                <w:lang w:val="en-US"/>
              </w:rPr>
              <w:t xml:space="preserve"> </w:t>
            </w:r>
            <w:r w:rsidRPr="00695193">
              <w:rPr>
                <w:rFonts w:ascii="Arial" w:eastAsiaTheme="minorHAnsi" w:hAnsiTheme="minorHAnsi" w:cstheme="minorBidi"/>
                <w:b/>
                <w:szCs w:val="22"/>
                <w:lang w:val="en-US"/>
              </w:rPr>
              <w:t>INFORMATION</w:t>
            </w:r>
          </w:p>
          <w:p w14:paraId="6447BE41" w14:textId="77777777" w:rsidR="00695193" w:rsidRPr="00695193" w:rsidRDefault="00695193" w:rsidP="00695193">
            <w:pPr>
              <w:widowControl w:val="0"/>
              <w:ind w:right="2"/>
              <w:jc w:val="center"/>
              <w:rPr>
                <w:rFonts w:ascii="Arial" w:eastAsia="Arial" w:hAnsi="Arial" w:cs="Arial"/>
                <w:bCs/>
                <w:lang w:val="en-US"/>
              </w:rPr>
            </w:pPr>
            <w:r w:rsidRPr="00695193">
              <w:rPr>
                <w:rFonts w:ascii="Arial" w:eastAsiaTheme="minorHAnsi" w:hAnsiTheme="minorHAnsi" w:cstheme="minorBidi"/>
                <w:bCs/>
                <w:szCs w:val="22"/>
                <w:lang w:val="en-US"/>
              </w:rPr>
              <w:t>(Required</w:t>
            </w:r>
            <w:r w:rsidRPr="00695193">
              <w:rPr>
                <w:rFonts w:ascii="Arial" w:eastAsiaTheme="minorHAnsi" w:hAnsiTheme="minorHAnsi" w:cstheme="minorBidi"/>
                <w:bCs/>
                <w:spacing w:val="-10"/>
                <w:szCs w:val="22"/>
                <w:lang w:val="en-US"/>
              </w:rPr>
              <w:t xml:space="preserve"> </w:t>
            </w:r>
            <w:r w:rsidRPr="00695193">
              <w:rPr>
                <w:rFonts w:ascii="Arial" w:eastAsiaTheme="minorHAnsi" w:hAnsiTheme="minorHAnsi" w:cstheme="minorBidi"/>
                <w:bCs/>
                <w:szCs w:val="22"/>
                <w:lang w:val="en-US"/>
              </w:rPr>
              <w:t>Section)</w:t>
            </w:r>
          </w:p>
        </w:tc>
      </w:tr>
      <w:tr w:rsidR="00695193" w:rsidRPr="00695193" w14:paraId="6FF67BEB" w14:textId="77777777" w:rsidTr="00695193">
        <w:trPr>
          <w:trHeight w:hRule="exact" w:val="590"/>
        </w:trPr>
        <w:tc>
          <w:tcPr>
            <w:tcW w:w="2155" w:type="dxa"/>
            <w:tcBorders>
              <w:top w:val="single" w:sz="12" w:space="0" w:color="000000"/>
              <w:left w:val="single" w:sz="12" w:space="0" w:color="000000"/>
              <w:bottom w:val="nil"/>
            </w:tcBorders>
          </w:tcPr>
          <w:p w14:paraId="205A1532" w14:textId="77777777" w:rsidR="00695193" w:rsidRPr="00695193" w:rsidRDefault="00695193" w:rsidP="00695193">
            <w:pPr>
              <w:widowControl w:val="0"/>
              <w:spacing w:before="156"/>
              <w:ind w:left="93"/>
              <w:rPr>
                <w:rFonts w:ascii="Arial" w:eastAsia="Arial" w:hAnsi="Arial" w:cs="Arial"/>
                <w:sz w:val="22"/>
                <w:szCs w:val="22"/>
                <w:lang w:val="en-US"/>
              </w:rPr>
            </w:pPr>
            <w:r w:rsidRPr="00695193">
              <w:rPr>
                <w:rFonts w:ascii="Arial" w:eastAsiaTheme="minorHAnsi" w:hAnsiTheme="minorHAnsi" w:cstheme="minorBidi"/>
                <w:b/>
                <w:sz w:val="22"/>
                <w:szCs w:val="22"/>
                <w:lang w:val="en-US"/>
              </w:rPr>
              <w:t>Full</w:t>
            </w:r>
            <w:r w:rsidRPr="00695193">
              <w:rPr>
                <w:rFonts w:ascii="Arial" w:eastAsiaTheme="minorHAnsi" w:hAnsiTheme="minorHAnsi" w:cstheme="minorBidi"/>
                <w:b/>
                <w:spacing w:val="-2"/>
                <w:sz w:val="22"/>
                <w:szCs w:val="22"/>
                <w:lang w:val="en-US"/>
              </w:rPr>
              <w:t xml:space="preserve"> </w:t>
            </w:r>
            <w:r w:rsidRPr="00695193">
              <w:rPr>
                <w:rFonts w:ascii="Arial" w:eastAsiaTheme="minorHAnsi" w:hAnsiTheme="minorHAnsi" w:cstheme="minorBidi"/>
                <w:b/>
                <w:sz w:val="22"/>
                <w:szCs w:val="22"/>
                <w:lang w:val="en-US"/>
              </w:rPr>
              <w:t>Name</w:t>
            </w:r>
            <w:r w:rsidRPr="00695193">
              <w:rPr>
                <w:rFonts w:ascii="Arial" w:eastAsiaTheme="minorHAnsi" w:hAnsiTheme="minorHAnsi" w:cstheme="minorBidi"/>
                <w:sz w:val="22"/>
                <w:szCs w:val="22"/>
                <w:lang w:val="en-US"/>
              </w:rPr>
              <w:t>:</w:t>
            </w:r>
          </w:p>
        </w:tc>
        <w:tc>
          <w:tcPr>
            <w:tcW w:w="3870" w:type="dxa"/>
            <w:gridSpan w:val="3"/>
          </w:tcPr>
          <w:p w14:paraId="1122C00C" w14:textId="05023354" w:rsidR="00695193" w:rsidRPr="00695193" w:rsidRDefault="00695193" w:rsidP="00695193">
            <w:pPr>
              <w:widowControl w:val="0"/>
              <w:spacing w:before="156"/>
              <w:ind w:left="93"/>
              <w:rPr>
                <w:rFonts w:ascii="Arial" w:eastAsia="Arial" w:hAnsi="Arial" w:cs="Arial"/>
                <w:b/>
                <w:bCs/>
                <w:sz w:val="22"/>
                <w:szCs w:val="22"/>
                <w:lang w:val="en-US"/>
              </w:rPr>
            </w:pPr>
            <w:r w:rsidRPr="00695193">
              <w:rPr>
                <w:rFonts w:ascii="Arial" w:eastAsia="Arial" w:hAnsi="Arial" w:cs="Arial"/>
                <w:b/>
                <w:bCs/>
                <w:sz w:val="22"/>
                <w:szCs w:val="22"/>
                <w:lang w:val="en-US"/>
              </w:rPr>
              <w:t>_____________________________</w:t>
            </w:r>
          </w:p>
        </w:tc>
        <w:tc>
          <w:tcPr>
            <w:tcW w:w="4168" w:type="dxa"/>
            <w:tcBorders>
              <w:right w:val="single" w:sz="12" w:space="0" w:color="000000"/>
            </w:tcBorders>
          </w:tcPr>
          <w:p w14:paraId="46596EA5" w14:textId="66BF2D80" w:rsidR="00695193" w:rsidRPr="00695193" w:rsidRDefault="00695193" w:rsidP="00695193">
            <w:pPr>
              <w:widowControl w:val="0"/>
              <w:spacing w:before="156"/>
              <w:ind w:left="93"/>
              <w:rPr>
                <w:rFonts w:ascii="Arial" w:eastAsia="Arial" w:hAnsi="Arial" w:cs="Arial"/>
                <w:b/>
                <w:bCs/>
                <w:sz w:val="22"/>
                <w:szCs w:val="22"/>
                <w:lang w:val="en-US"/>
              </w:rPr>
            </w:pPr>
            <w:r w:rsidRPr="00695193">
              <w:rPr>
                <w:rFonts w:ascii="Arial" w:eastAsia="Arial" w:hAnsi="Arial" w:cs="Arial"/>
                <w:b/>
                <w:bCs/>
                <w:sz w:val="22"/>
                <w:szCs w:val="22"/>
                <w:lang w:val="en-US"/>
              </w:rPr>
              <w:t>_________________________________</w:t>
            </w:r>
          </w:p>
        </w:tc>
      </w:tr>
      <w:tr w:rsidR="00695193" w:rsidRPr="00695193" w14:paraId="2F5716DE" w14:textId="77777777" w:rsidTr="00632844">
        <w:trPr>
          <w:trHeight w:hRule="exact" w:val="497"/>
        </w:trPr>
        <w:tc>
          <w:tcPr>
            <w:tcW w:w="4993" w:type="dxa"/>
            <w:gridSpan w:val="2"/>
            <w:tcBorders>
              <w:top w:val="nil"/>
              <w:left w:val="single" w:sz="12" w:space="0" w:color="000000"/>
              <w:bottom w:val="nil"/>
              <w:right w:val="nil"/>
            </w:tcBorders>
          </w:tcPr>
          <w:p w14:paraId="5DFCC740" w14:textId="77777777" w:rsidR="00695193" w:rsidRPr="00695193" w:rsidRDefault="00695193" w:rsidP="00695193">
            <w:pPr>
              <w:widowControl w:val="0"/>
              <w:spacing w:before="4"/>
              <w:ind w:right="452"/>
              <w:jc w:val="right"/>
              <w:rPr>
                <w:rFonts w:ascii="Arial" w:eastAsia="Arial" w:hAnsi="Arial" w:cs="Arial"/>
                <w:sz w:val="20"/>
                <w:szCs w:val="20"/>
                <w:lang w:val="en-US"/>
              </w:rPr>
            </w:pPr>
            <w:r w:rsidRPr="00695193">
              <w:rPr>
                <w:rFonts w:ascii="Arial" w:eastAsiaTheme="minorHAnsi" w:hAnsiTheme="minorHAnsi" w:cstheme="minorBidi"/>
                <w:sz w:val="20"/>
                <w:szCs w:val="22"/>
                <w:lang w:val="en-US"/>
              </w:rPr>
              <w:t>Last</w:t>
            </w:r>
            <w:r w:rsidRPr="00695193">
              <w:rPr>
                <w:rFonts w:ascii="Arial" w:eastAsiaTheme="minorHAnsi" w:hAnsiTheme="minorHAnsi" w:cstheme="minorBidi"/>
                <w:spacing w:val="-3"/>
                <w:sz w:val="20"/>
                <w:szCs w:val="22"/>
                <w:lang w:val="en-US"/>
              </w:rPr>
              <w:t xml:space="preserve"> </w:t>
            </w:r>
            <w:r w:rsidRPr="00695193">
              <w:rPr>
                <w:rFonts w:ascii="Arial" w:eastAsiaTheme="minorHAnsi" w:hAnsiTheme="minorHAnsi" w:cstheme="minorBidi"/>
                <w:sz w:val="20"/>
                <w:szCs w:val="22"/>
                <w:lang w:val="en-US"/>
              </w:rPr>
              <w:t>Name</w:t>
            </w:r>
          </w:p>
        </w:tc>
        <w:tc>
          <w:tcPr>
            <w:tcW w:w="5200" w:type="dxa"/>
            <w:gridSpan w:val="3"/>
            <w:tcBorders>
              <w:top w:val="nil"/>
              <w:left w:val="nil"/>
              <w:bottom w:val="nil"/>
              <w:right w:val="single" w:sz="12" w:space="0" w:color="000000"/>
            </w:tcBorders>
          </w:tcPr>
          <w:p w14:paraId="4574DD35" w14:textId="77777777" w:rsidR="00695193" w:rsidRPr="00695193" w:rsidRDefault="00695193" w:rsidP="00695193">
            <w:pPr>
              <w:widowControl w:val="0"/>
              <w:spacing w:before="4"/>
              <w:ind w:left="141"/>
              <w:jc w:val="center"/>
              <w:rPr>
                <w:rFonts w:ascii="Arial" w:eastAsia="Arial" w:hAnsi="Arial" w:cs="Arial"/>
                <w:sz w:val="20"/>
                <w:szCs w:val="20"/>
                <w:lang w:val="en-US"/>
              </w:rPr>
            </w:pPr>
            <w:r w:rsidRPr="00695193">
              <w:rPr>
                <w:rFonts w:ascii="Arial" w:eastAsiaTheme="minorHAnsi" w:hAnsiTheme="minorHAnsi" w:cstheme="minorBidi"/>
                <w:sz w:val="20"/>
                <w:szCs w:val="22"/>
                <w:lang w:val="en-US"/>
              </w:rPr>
              <w:t>First</w:t>
            </w:r>
            <w:r w:rsidRPr="00695193">
              <w:rPr>
                <w:rFonts w:ascii="Arial" w:eastAsiaTheme="minorHAnsi" w:hAnsiTheme="minorHAnsi" w:cstheme="minorBidi"/>
                <w:spacing w:val="-3"/>
                <w:sz w:val="20"/>
                <w:szCs w:val="22"/>
                <w:lang w:val="en-US"/>
              </w:rPr>
              <w:t xml:space="preserve"> </w:t>
            </w:r>
            <w:r w:rsidRPr="00695193">
              <w:rPr>
                <w:rFonts w:ascii="Arial" w:eastAsiaTheme="minorHAnsi" w:hAnsiTheme="minorHAnsi" w:cstheme="minorBidi"/>
                <w:sz w:val="20"/>
                <w:szCs w:val="22"/>
                <w:lang w:val="en-US"/>
              </w:rPr>
              <w:t>Name</w:t>
            </w:r>
          </w:p>
        </w:tc>
      </w:tr>
      <w:tr w:rsidR="00695193" w:rsidRPr="00695193" w14:paraId="7462F792" w14:textId="77777777" w:rsidTr="00632844">
        <w:trPr>
          <w:trHeight w:hRule="exact" w:val="511"/>
        </w:trPr>
        <w:tc>
          <w:tcPr>
            <w:tcW w:w="10193" w:type="dxa"/>
            <w:gridSpan w:val="5"/>
            <w:tcBorders>
              <w:top w:val="nil"/>
              <w:left w:val="single" w:sz="12" w:space="0" w:color="000000"/>
              <w:bottom w:val="nil"/>
              <w:right w:val="single" w:sz="12" w:space="0" w:color="000000"/>
            </w:tcBorders>
          </w:tcPr>
          <w:p w14:paraId="3B15099B" w14:textId="77777777" w:rsidR="00695193" w:rsidRPr="00695193" w:rsidRDefault="00695193" w:rsidP="00695193">
            <w:pPr>
              <w:widowControl w:val="0"/>
              <w:spacing w:before="10"/>
              <w:rPr>
                <w:sz w:val="20"/>
                <w:szCs w:val="20"/>
                <w:lang w:val="en-US"/>
              </w:rPr>
            </w:pPr>
          </w:p>
          <w:p w14:paraId="311E59AC" w14:textId="49502067" w:rsidR="00695193" w:rsidRPr="00695193" w:rsidRDefault="00695193" w:rsidP="00695193">
            <w:pPr>
              <w:widowControl w:val="0"/>
              <w:tabs>
                <w:tab w:val="left" w:pos="2128"/>
                <w:tab w:val="left" w:pos="9326"/>
              </w:tabs>
              <w:ind w:left="93"/>
              <w:rPr>
                <w:rFonts w:ascii="Arial" w:eastAsia="Arial" w:hAnsi="Arial" w:cs="Arial"/>
                <w:sz w:val="22"/>
                <w:szCs w:val="22"/>
                <w:lang w:val="en-US"/>
              </w:rPr>
            </w:pPr>
            <w:r>
              <w:rPr>
                <w:rFonts w:ascii="Arial" w:eastAsiaTheme="minorHAnsi" w:hAnsiTheme="minorHAnsi" w:cstheme="minorBidi"/>
                <w:b/>
                <w:sz w:val="22"/>
                <w:szCs w:val="22"/>
                <w:lang w:val="en-US"/>
              </w:rPr>
              <w:t>Position (if any)</w:t>
            </w:r>
            <w:r w:rsidRPr="00695193">
              <w:rPr>
                <w:rFonts w:ascii="Arial" w:eastAsiaTheme="minorHAnsi" w:hAnsiTheme="minorHAnsi" w:cstheme="minorBidi"/>
                <w:b/>
                <w:sz w:val="22"/>
                <w:szCs w:val="22"/>
                <w:lang w:val="en-US"/>
              </w:rPr>
              <w:t>:</w:t>
            </w:r>
            <w:r w:rsidRPr="00695193">
              <w:rPr>
                <w:rFonts w:ascii="Arial" w:eastAsiaTheme="minorHAnsi" w:hAnsiTheme="minorHAnsi" w:cstheme="minorBidi"/>
                <w:b/>
                <w:sz w:val="22"/>
                <w:szCs w:val="22"/>
                <w:lang w:val="en-US"/>
              </w:rPr>
              <w:tab/>
            </w:r>
            <w:r w:rsidRPr="00695193">
              <w:rPr>
                <w:rFonts w:ascii="Arial" w:eastAsiaTheme="minorHAnsi" w:hAnsiTheme="minorHAnsi" w:cstheme="minorBidi"/>
                <w:b/>
                <w:sz w:val="22"/>
                <w:szCs w:val="22"/>
                <w:u w:val="single" w:color="000000"/>
                <w:lang w:val="en-US"/>
              </w:rPr>
              <w:tab/>
            </w:r>
          </w:p>
        </w:tc>
      </w:tr>
      <w:tr w:rsidR="00695193" w:rsidRPr="00695193" w14:paraId="30192DE9" w14:textId="77777777" w:rsidTr="00632844">
        <w:trPr>
          <w:trHeight w:hRule="exact" w:val="766"/>
        </w:trPr>
        <w:tc>
          <w:tcPr>
            <w:tcW w:w="10193" w:type="dxa"/>
            <w:gridSpan w:val="5"/>
            <w:tcBorders>
              <w:top w:val="nil"/>
              <w:left w:val="single" w:sz="12" w:space="0" w:color="000000"/>
              <w:bottom w:val="nil"/>
              <w:right w:val="single" w:sz="12" w:space="0" w:color="000000"/>
            </w:tcBorders>
          </w:tcPr>
          <w:p w14:paraId="755DF1FB" w14:textId="77777777" w:rsidR="00695193" w:rsidRPr="00695193" w:rsidRDefault="00695193" w:rsidP="00695193">
            <w:pPr>
              <w:widowControl w:val="0"/>
              <w:tabs>
                <w:tab w:val="left" w:pos="2128"/>
                <w:tab w:val="left" w:pos="9326"/>
              </w:tabs>
              <w:spacing w:before="179"/>
              <w:ind w:left="93"/>
              <w:rPr>
                <w:rFonts w:ascii="Arial" w:eastAsia="Arial" w:hAnsi="Arial" w:cs="Arial"/>
                <w:sz w:val="22"/>
                <w:szCs w:val="22"/>
                <w:lang w:val="en-US"/>
              </w:rPr>
            </w:pPr>
            <w:r w:rsidRPr="00695193">
              <w:rPr>
                <w:rFonts w:ascii="Arial" w:eastAsiaTheme="minorHAnsi" w:hAnsiTheme="minorHAnsi" w:cstheme="minorBidi"/>
                <w:b/>
                <w:sz w:val="22"/>
                <w:szCs w:val="22"/>
                <w:lang w:val="en-US"/>
              </w:rPr>
              <w:t>Phone</w:t>
            </w:r>
            <w:r w:rsidRPr="00695193">
              <w:rPr>
                <w:rFonts w:ascii="Arial" w:eastAsiaTheme="minorHAnsi" w:hAnsiTheme="minorHAnsi" w:cstheme="minorBidi"/>
                <w:b/>
                <w:spacing w:val="-5"/>
                <w:sz w:val="22"/>
                <w:szCs w:val="22"/>
                <w:lang w:val="en-US"/>
              </w:rPr>
              <w:t xml:space="preserve"> </w:t>
            </w:r>
            <w:r w:rsidRPr="00695193">
              <w:rPr>
                <w:rFonts w:ascii="Arial" w:eastAsiaTheme="minorHAnsi" w:hAnsiTheme="minorHAnsi" w:cstheme="minorBidi"/>
                <w:b/>
                <w:sz w:val="22"/>
                <w:szCs w:val="22"/>
                <w:lang w:val="en-US"/>
              </w:rPr>
              <w:t>Number:</w:t>
            </w:r>
            <w:r w:rsidRPr="00695193">
              <w:rPr>
                <w:rFonts w:ascii="Arial" w:eastAsiaTheme="minorHAnsi" w:hAnsiTheme="minorHAnsi" w:cstheme="minorBidi"/>
                <w:b/>
                <w:sz w:val="22"/>
                <w:szCs w:val="22"/>
                <w:lang w:val="en-US"/>
              </w:rPr>
              <w:tab/>
            </w:r>
            <w:r w:rsidRPr="00695193">
              <w:rPr>
                <w:rFonts w:ascii="Arial" w:eastAsiaTheme="minorHAnsi" w:hAnsiTheme="minorHAnsi" w:cstheme="minorBidi"/>
                <w:b/>
                <w:sz w:val="22"/>
                <w:szCs w:val="22"/>
                <w:u w:val="single" w:color="000000"/>
                <w:lang w:val="en-US"/>
              </w:rPr>
              <w:t xml:space="preserve"> </w:t>
            </w:r>
            <w:r w:rsidRPr="00695193">
              <w:rPr>
                <w:rFonts w:ascii="Arial" w:eastAsiaTheme="minorHAnsi" w:hAnsiTheme="minorHAnsi" w:cstheme="minorBidi"/>
                <w:b/>
                <w:sz w:val="22"/>
                <w:szCs w:val="22"/>
                <w:u w:val="single" w:color="000000"/>
                <w:lang w:val="en-US"/>
              </w:rPr>
              <w:tab/>
            </w:r>
          </w:p>
        </w:tc>
      </w:tr>
      <w:tr w:rsidR="00695193" w:rsidRPr="00695193" w14:paraId="7AF0F4D8" w14:textId="77777777" w:rsidTr="00632844">
        <w:trPr>
          <w:trHeight w:hRule="exact" w:val="582"/>
        </w:trPr>
        <w:tc>
          <w:tcPr>
            <w:tcW w:w="10193" w:type="dxa"/>
            <w:gridSpan w:val="5"/>
            <w:tcBorders>
              <w:top w:val="nil"/>
              <w:left w:val="single" w:sz="12" w:space="0" w:color="000000"/>
              <w:bottom w:val="nil"/>
              <w:right w:val="single" w:sz="12" w:space="0" w:color="000000"/>
            </w:tcBorders>
          </w:tcPr>
          <w:p w14:paraId="510303B5" w14:textId="77777777" w:rsidR="00695193" w:rsidRPr="00695193" w:rsidRDefault="00695193" w:rsidP="00695193">
            <w:pPr>
              <w:widowControl w:val="0"/>
              <w:rPr>
                <w:sz w:val="27"/>
                <w:szCs w:val="27"/>
                <w:lang w:val="en-US"/>
              </w:rPr>
            </w:pPr>
          </w:p>
          <w:p w14:paraId="7BB21C34" w14:textId="77777777" w:rsidR="00695193" w:rsidRPr="00695193" w:rsidRDefault="00695193" w:rsidP="00695193">
            <w:pPr>
              <w:widowControl w:val="0"/>
              <w:tabs>
                <w:tab w:val="left" w:pos="2128"/>
                <w:tab w:val="left" w:pos="9326"/>
              </w:tabs>
              <w:ind w:left="93"/>
              <w:rPr>
                <w:rFonts w:ascii="Arial" w:eastAsia="Arial" w:hAnsi="Arial" w:cs="Arial"/>
                <w:sz w:val="22"/>
                <w:szCs w:val="22"/>
                <w:lang w:val="en-US"/>
              </w:rPr>
            </w:pPr>
            <w:r w:rsidRPr="00695193">
              <w:rPr>
                <w:rFonts w:ascii="Arial" w:eastAsiaTheme="minorHAnsi" w:hAnsiTheme="minorHAnsi" w:cstheme="minorBidi"/>
                <w:b/>
                <w:sz w:val="22"/>
                <w:szCs w:val="22"/>
                <w:lang w:val="en-US"/>
              </w:rPr>
              <w:t>Address:</w:t>
            </w:r>
            <w:r w:rsidRPr="00695193">
              <w:rPr>
                <w:rFonts w:ascii="Arial" w:eastAsiaTheme="minorHAnsi" w:hAnsiTheme="minorHAnsi" w:cstheme="minorBidi"/>
                <w:b/>
                <w:sz w:val="22"/>
                <w:szCs w:val="22"/>
                <w:lang w:val="en-US"/>
              </w:rPr>
              <w:tab/>
            </w:r>
            <w:r w:rsidRPr="00695193">
              <w:rPr>
                <w:rFonts w:ascii="Arial" w:eastAsiaTheme="minorHAnsi" w:hAnsiTheme="minorHAnsi" w:cstheme="minorBidi"/>
                <w:b/>
                <w:sz w:val="22"/>
                <w:szCs w:val="22"/>
                <w:u w:val="single" w:color="000000"/>
                <w:lang w:val="en-US"/>
              </w:rPr>
              <w:t xml:space="preserve"> </w:t>
            </w:r>
            <w:r w:rsidRPr="00695193">
              <w:rPr>
                <w:rFonts w:ascii="Arial" w:eastAsiaTheme="minorHAnsi" w:hAnsiTheme="minorHAnsi" w:cstheme="minorBidi"/>
                <w:b/>
                <w:sz w:val="22"/>
                <w:szCs w:val="22"/>
                <w:u w:val="single" w:color="000000"/>
                <w:lang w:val="en-US"/>
              </w:rPr>
              <w:tab/>
            </w:r>
          </w:p>
        </w:tc>
      </w:tr>
      <w:tr w:rsidR="00695193" w:rsidRPr="00695193" w14:paraId="2A1DBDF2" w14:textId="77777777" w:rsidTr="00F233B9">
        <w:trPr>
          <w:trHeight w:hRule="exact" w:val="1075"/>
        </w:trPr>
        <w:tc>
          <w:tcPr>
            <w:tcW w:w="10193" w:type="dxa"/>
            <w:gridSpan w:val="5"/>
            <w:tcBorders>
              <w:top w:val="nil"/>
              <w:left w:val="single" w:sz="12" w:space="0" w:color="000000"/>
              <w:right w:val="single" w:sz="12" w:space="0" w:color="000000"/>
            </w:tcBorders>
          </w:tcPr>
          <w:p w14:paraId="08EDE959" w14:textId="77777777" w:rsidR="00695193" w:rsidRPr="00695193" w:rsidRDefault="00695193" w:rsidP="00695193">
            <w:pPr>
              <w:widowControl w:val="0"/>
              <w:spacing w:line="227" w:lineRule="exact"/>
              <w:ind w:left="1285"/>
              <w:jc w:val="center"/>
              <w:rPr>
                <w:rFonts w:ascii="Arial" w:eastAsia="Arial" w:hAnsi="Arial" w:cs="Arial"/>
                <w:sz w:val="20"/>
                <w:szCs w:val="20"/>
                <w:lang w:val="en-US"/>
              </w:rPr>
            </w:pPr>
            <w:r w:rsidRPr="00695193">
              <w:rPr>
                <w:rFonts w:ascii="Arial" w:eastAsiaTheme="minorHAnsi" w:hAnsiTheme="minorHAnsi" w:cstheme="minorBidi"/>
                <w:sz w:val="20"/>
                <w:szCs w:val="22"/>
                <w:lang w:val="en-US"/>
              </w:rPr>
              <w:t>Address</w:t>
            </w:r>
          </w:p>
        </w:tc>
      </w:tr>
      <w:tr w:rsidR="00F233B9" w:rsidRPr="00695193" w14:paraId="1C9C8DD5" w14:textId="77777777" w:rsidTr="00F233B9">
        <w:trPr>
          <w:trHeight w:hRule="exact" w:val="258"/>
        </w:trPr>
        <w:tc>
          <w:tcPr>
            <w:tcW w:w="5035" w:type="dxa"/>
            <w:gridSpan w:val="3"/>
            <w:tcBorders>
              <w:top w:val="nil"/>
              <w:left w:val="single" w:sz="12" w:space="0" w:color="000000"/>
              <w:bottom w:val="nil"/>
            </w:tcBorders>
          </w:tcPr>
          <w:p w14:paraId="5F567DB1" w14:textId="1B8574A5" w:rsidR="00F233B9" w:rsidRPr="00695193" w:rsidRDefault="00F233B9" w:rsidP="00F233B9">
            <w:pPr>
              <w:widowControl w:val="0"/>
              <w:spacing w:line="227" w:lineRule="exact"/>
              <w:rPr>
                <w:rFonts w:ascii="Arial" w:eastAsiaTheme="minorHAnsi" w:hAnsiTheme="minorHAnsi" w:cstheme="minorBidi"/>
                <w:sz w:val="20"/>
                <w:szCs w:val="22"/>
                <w:lang w:val="en-US"/>
              </w:rPr>
            </w:pPr>
            <w:r>
              <w:rPr>
                <w:rFonts w:ascii="Arial" w:eastAsiaTheme="minorHAnsi" w:hAnsiTheme="minorHAnsi" w:cstheme="minorBidi"/>
                <w:sz w:val="20"/>
                <w:szCs w:val="22"/>
                <w:lang w:val="en-US"/>
              </w:rPr>
              <w:t xml:space="preserve">                       __________________</w:t>
            </w:r>
          </w:p>
        </w:tc>
        <w:tc>
          <w:tcPr>
            <w:tcW w:w="5158" w:type="dxa"/>
            <w:gridSpan w:val="2"/>
            <w:tcBorders>
              <w:top w:val="nil"/>
              <w:bottom w:val="nil"/>
              <w:right w:val="single" w:sz="12" w:space="0" w:color="000000"/>
            </w:tcBorders>
          </w:tcPr>
          <w:p w14:paraId="12492EFE" w14:textId="6E319A64" w:rsidR="00F233B9" w:rsidRPr="00695193" w:rsidRDefault="00F233B9" w:rsidP="00F233B9">
            <w:pPr>
              <w:widowControl w:val="0"/>
              <w:spacing w:line="227" w:lineRule="exact"/>
              <w:rPr>
                <w:rFonts w:ascii="Arial" w:eastAsiaTheme="minorHAnsi" w:hAnsiTheme="minorHAnsi" w:cstheme="minorBidi"/>
                <w:sz w:val="20"/>
                <w:szCs w:val="22"/>
                <w:lang w:val="en-US"/>
              </w:rPr>
            </w:pPr>
            <w:r>
              <w:rPr>
                <w:rFonts w:ascii="Arial" w:eastAsiaTheme="minorHAnsi" w:hAnsiTheme="minorHAnsi" w:cstheme="minorBidi"/>
                <w:sz w:val="20"/>
                <w:szCs w:val="22"/>
                <w:lang w:val="en-US"/>
              </w:rPr>
              <w:t xml:space="preserve">                             __________________</w:t>
            </w:r>
          </w:p>
        </w:tc>
      </w:tr>
      <w:tr w:rsidR="00695193" w:rsidRPr="00695193" w14:paraId="3C27A69A" w14:textId="77777777" w:rsidTr="00632844">
        <w:trPr>
          <w:trHeight w:hRule="exact" w:val="490"/>
        </w:trPr>
        <w:tc>
          <w:tcPr>
            <w:tcW w:w="4993" w:type="dxa"/>
            <w:gridSpan w:val="2"/>
            <w:tcBorders>
              <w:top w:val="nil"/>
              <w:left w:val="single" w:sz="12" w:space="0" w:color="000000"/>
              <w:bottom w:val="nil"/>
              <w:right w:val="nil"/>
            </w:tcBorders>
          </w:tcPr>
          <w:p w14:paraId="520CB2BF" w14:textId="67041A12" w:rsidR="00695193" w:rsidRPr="00695193" w:rsidRDefault="00F233B9" w:rsidP="00695193">
            <w:pPr>
              <w:widowControl w:val="0"/>
              <w:spacing w:before="4"/>
              <w:ind w:right="378"/>
              <w:jc w:val="center"/>
              <w:rPr>
                <w:rFonts w:ascii="Arial" w:eastAsia="Arial" w:hAnsi="Arial" w:cs="Arial"/>
                <w:sz w:val="20"/>
                <w:szCs w:val="20"/>
                <w:lang w:val="en-US"/>
              </w:rPr>
            </w:pPr>
            <w:r>
              <w:rPr>
                <w:rFonts w:ascii="Arial" w:eastAsiaTheme="minorHAnsi" w:hAnsiTheme="minorHAnsi" w:cstheme="minorBidi"/>
                <w:w w:val="95"/>
                <w:sz w:val="20"/>
                <w:szCs w:val="22"/>
                <w:lang w:val="en-US"/>
              </w:rPr>
              <w:t>Community</w:t>
            </w:r>
          </w:p>
        </w:tc>
        <w:tc>
          <w:tcPr>
            <w:tcW w:w="5200" w:type="dxa"/>
            <w:gridSpan w:val="3"/>
            <w:tcBorders>
              <w:top w:val="nil"/>
              <w:left w:val="nil"/>
              <w:bottom w:val="nil"/>
              <w:right w:val="single" w:sz="12" w:space="0" w:color="000000"/>
            </w:tcBorders>
          </w:tcPr>
          <w:p w14:paraId="4C322E51" w14:textId="77777777" w:rsidR="00695193" w:rsidRPr="00695193" w:rsidRDefault="00695193" w:rsidP="00695193">
            <w:pPr>
              <w:widowControl w:val="0"/>
              <w:spacing w:before="4"/>
              <w:ind w:left="205"/>
              <w:jc w:val="center"/>
              <w:rPr>
                <w:rFonts w:ascii="Arial" w:eastAsia="Arial" w:hAnsi="Arial" w:cs="Arial"/>
                <w:sz w:val="20"/>
                <w:szCs w:val="20"/>
                <w:lang w:val="en-US"/>
              </w:rPr>
            </w:pPr>
            <w:r w:rsidRPr="00695193">
              <w:rPr>
                <w:rFonts w:ascii="Arial" w:eastAsiaTheme="minorHAnsi" w:hAnsiTheme="minorHAnsi" w:cstheme="minorBidi"/>
                <w:sz w:val="20"/>
                <w:szCs w:val="22"/>
                <w:lang w:val="en-US"/>
              </w:rPr>
              <w:t>Postal</w:t>
            </w:r>
            <w:r w:rsidRPr="00695193">
              <w:rPr>
                <w:rFonts w:ascii="Arial" w:eastAsiaTheme="minorHAnsi" w:hAnsiTheme="minorHAnsi" w:cstheme="minorBidi"/>
                <w:spacing w:val="-7"/>
                <w:sz w:val="20"/>
                <w:szCs w:val="22"/>
                <w:lang w:val="en-US"/>
              </w:rPr>
              <w:t xml:space="preserve"> </w:t>
            </w:r>
            <w:r w:rsidRPr="00695193">
              <w:rPr>
                <w:rFonts w:ascii="Arial" w:eastAsiaTheme="minorHAnsi" w:hAnsiTheme="minorHAnsi" w:cstheme="minorBidi"/>
                <w:sz w:val="20"/>
                <w:szCs w:val="22"/>
                <w:lang w:val="en-US"/>
              </w:rPr>
              <w:t>Code</w:t>
            </w:r>
          </w:p>
        </w:tc>
      </w:tr>
      <w:tr w:rsidR="00695193" w:rsidRPr="00695193" w14:paraId="4AABE9A9" w14:textId="77777777" w:rsidTr="00EB1AB3">
        <w:trPr>
          <w:trHeight w:hRule="exact" w:val="1401"/>
        </w:trPr>
        <w:tc>
          <w:tcPr>
            <w:tcW w:w="10193" w:type="dxa"/>
            <w:gridSpan w:val="5"/>
            <w:tcBorders>
              <w:top w:val="nil"/>
              <w:left w:val="single" w:sz="12" w:space="0" w:color="000000"/>
              <w:bottom w:val="single" w:sz="18" w:space="0" w:color="000000"/>
              <w:right w:val="single" w:sz="12" w:space="0" w:color="000000"/>
            </w:tcBorders>
          </w:tcPr>
          <w:p w14:paraId="582F3F3B" w14:textId="77777777" w:rsidR="00695193" w:rsidRPr="00695193" w:rsidRDefault="00695193" w:rsidP="00695193">
            <w:pPr>
              <w:widowControl w:val="0"/>
              <w:spacing w:before="3"/>
              <w:rPr>
                <w:sz w:val="20"/>
                <w:szCs w:val="20"/>
                <w:lang w:val="en-US"/>
              </w:rPr>
            </w:pPr>
          </w:p>
          <w:p w14:paraId="1E55606B" w14:textId="77777777" w:rsidR="00695193" w:rsidRDefault="00695193" w:rsidP="00695193">
            <w:pPr>
              <w:widowControl w:val="0"/>
              <w:tabs>
                <w:tab w:val="left" w:pos="2128"/>
                <w:tab w:val="left" w:pos="9326"/>
              </w:tabs>
              <w:ind w:left="93"/>
              <w:rPr>
                <w:rFonts w:ascii="Arial" w:eastAsiaTheme="minorHAnsi" w:hAnsiTheme="minorHAnsi" w:cstheme="minorBidi"/>
                <w:b/>
                <w:sz w:val="22"/>
                <w:szCs w:val="22"/>
                <w:u w:val="single" w:color="000000"/>
                <w:lang w:val="en-US"/>
              </w:rPr>
            </w:pPr>
            <w:r w:rsidRPr="00695193">
              <w:rPr>
                <w:rFonts w:ascii="Arial" w:eastAsiaTheme="minorHAnsi" w:hAnsiTheme="minorHAnsi" w:cstheme="minorBidi"/>
                <w:b/>
                <w:sz w:val="22"/>
                <w:szCs w:val="22"/>
                <w:lang w:val="en-US"/>
              </w:rPr>
              <w:t>Email</w:t>
            </w:r>
            <w:r w:rsidRPr="00695193">
              <w:rPr>
                <w:rFonts w:ascii="Arial" w:eastAsiaTheme="minorHAnsi" w:hAnsiTheme="minorHAnsi" w:cstheme="minorBidi"/>
                <w:b/>
                <w:spacing w:val="-4"/>
                <w:sz w:val="22"/>
                <w:szCs w:val="22"/>
                <w:lang w:val="en-US"/>
              </w:rPr>
              <w:t xml:space="preserve"> </w:t>
            </w:r>
            <w:r w:rsidRPr="00695193">
              <w:rPr>
                <w:rFonts w:ascii="Arial" w:eastAsiaTheme="minorHAnsi" w:hAnsiTheme="minorHAnsi" w:cstheme="minorBidi"/>
                <w:b/>
                <w:sz w:val="22"/>
                <w:szCs w:val="22"/>
                <w:lang w:val="en-US"/>
              </w:rPr>
              <w:t>(Optional)</w:t>
            </w:r>
            <w:r w:rsidRPr="00695193">
              <w:rPr>
                <w:rFonts w:ascii="Arial" w:eastAsiaTheme="minorHAnsi" w:hAnsiTheme="minorHAnsi" w:cstheme="minorBidi"/>
                <w:b/>
                <w:sz w:val="22"/>
                <w:szCs w:val="22"/>
                <w:lang w:val="en-US"/>
              </w:rPr>
              <w:tab/>
            </w:r>
            <w:r w:rsidRPr="00695193">
              <w:rPr>
                <w:rFonts w:ascii="Arial" w:eastAsiaTheme="minorHAnsi" w:hAnsiTheme="minorHAnsi" w:cstheme="minorBidi"/>
                <w:b/>
                <w:sz w:val="22"/>
                <w:szCs w:val="22"/>
                <w:u w:val="single" w:color="000000"/>
                <w:lang w:val="en-US"/>
              </w:rPr>
              <w:t xml:space="preserve"> </w:t>
            </w:r>
            <w:r w:rsidRPr="00695193">
              <w:rPr>
                <w:rFonts w:ascii="Arial" w:eastAsiaTheme="minorHAnsi" w:hAnsiTheme="minorHAnsi" w:cstheme="minorBidi"/>
                <w:b/>
                <w:sz w:val="22"/>
                <w:szCs w:val="22"/>
                <w:u w:val="single" w:color="000000"/>
                <w:lang w:val="en-US"/>
              </w:rPr>
              <w:tab/>
            </w:r>
          </w:p>
          <w:p w14:paraId="33CD77D0" w14:textId="77777777" w:rsidR="00EB1AB3" w:rsidRDefault="00EB1AB3" w:rsidP="00695193">
            <w:pPr>
              <w:widowControl w:val="0"/>
              <w:tabs>
                <w:tab w:val="left" w:pos="2128"/>
                <w:tab w:val="left" w:pos="9326"/>
              </w:tabs>
              <w:ind w:left="93"/>
              <w:rPr>
                <w:rFonts w:ascii="Arial" w:eastAsiaTheme="minorHAnsi" w:hAnsiTheme="minorHAnsi" w:cstheme="minorBidi"/>
                <w:b/>
                <w:sz w:val="22"/>
                <w:szCs w:val="22"/>
                <w:u w:val="single" w:color="000000"/>
                <w:lang w:val="en-US"/>
              </w:rPr>
            </w:pPr>
          </w:p>
          <w:p w14:paraId="306731FD" w14:textId="769859F7" w:rsidR="00EB1AB3" w:rsidRDefault="00EB1AB3" w:rsidP="00EB1AB3">
            <w:pPr>
              <w:widowControl w:val="0"/>
              <w:tabs>
                <w:tab w:val="left" w:pos="2128"/>
                <w:tab w:val="left" w:pos="9326"/>
              </w:tabs>
              <w:ind w:left="93"/>
              <w:rPr>
                <w:rFonts w:ascii="Arial" w:eastAsiaTheme="minorHAnsi" w:hAnsiTheme="minorHAnsi" w:cstheme="minorBidi"/>
                <w:b/>
                <w:sz w:val="22"/>
                <w:szCs w:val="22"/>
                <w:u w:val="single" w:color="000000"/>
                <w:lang w:val="en-US"/>
              </w:rPr>
            </w:pPr>
            <w:r>
              <w:rPr>
                <w:rFonts w:ascii="Arial" w:eastAsiaTheme="minorHAnsi" w:hAnsiTheme="minorHAnsi" w:cstheme="minorBidi"/>
                <w:b/>
                <w:sz w:val="22"/>
                <w:szCs w:val="22"/>
                <w:lang w:val="en-US"/>
              </w:rPr>
              <w:t>Signature:</w:t>
            </w:r>
            <w:r w:rsidRPr="00695193">
              <w:rPr>
                <w:rFonts w:ascii="Arial" w:eastAsiaTheme="minorHAnsi" w:hAnsiTheme="minorHAnsi" w:cstheme="minorBidi"/>
                <w:b/>
                <w:sz w:val="22"/>
                <w:szCs w:val="22"/>
                <w:lang w:val="en-US"/>
              </w:rPr>
              <w:tab/>
            </w:r>
            <w:r w:rsidRPr="00695193">
              <w:rPr>
                <w:rFonts w:ascii="Arial" w:eastAsiaTheme="minorHAnsi" w:hAnsiTheme="minorHAnsi" w:cstheme="minorBidi"/>
                <w:b/>
                <w:sz w:val="22"/>
                <w:szCs w:val="22"/>
                <w:u w:val="single" w:color="000000"/>
                <w:lang w:val="en-US"/>
              </w:rPr>
              <w:t xml:space="preserve"> </w:t>
            </w:r>
            <w:r w:rsidRPr="00695193">
              <w:rPr>
                <w:rFonts w:ascii="Arial" w:eastAsiaTheme="minorHAnsi" w:hAnsiTheme="minorHAnsi" w:cstheme="minorBidi"/>
                <w:b/>
                <w:sz w:val="22"/>
                <w:szCs w:val="22"/>
                <w:u w:val="single" w:color="000000"/>
                <w:lang w:val="en-US"/>
              </w:rPr>
              <w:tab/>
            </w:r>
          </w:p>
          <w:p w14:paraId="279999BF" w14:textId="4C60ACAE" w:rsidR="00EB1AB3" w:rsidRPr="00695193" w:rsidRDefault="00EB1AB3" w:rsidP="00695193">
            <w:pPr>
              <w:widowControl w:val="0"/>
              <w:tabs>
                <w:tab w:val="left" w:pos="2128"/>
                <w:tab w:val="left" w:pos="9326"/>
              </w:tabs>
              <w:ind w:left="93"/>
              <w:rPr>
                <w:rFonts w:ascii="Arial" w:eastAsia="Arial" w:hAnsi="Arial" w:cs="Arial"/>
                <w:sz w:val="22"/>
                <w:szCs w:val="22"/>
                <w:lang w:val="en-US"/>
              </w:rPr>
            </w:pPr>
          </w:p>
        </w:tc>
      </w:tr>
    </w:tbl>
    <w:p w14:paraId="402FD7DA" w14:textId="77777777" w:rsidR="00695193" w:rsidRPr="00695193" w:rsidRDefault="00695193" w:rsidP="00695193">
      <w:pPr>
        <w:widowControl w:val="0"/>
        <w:spacing w:before="7"/>
        <w:rPr>
          <w:sz w:val="16"/>
          <w:szCs w:val="16"/>
          <w:lang w:val="en-US"/>
        </w:rPr>
      </w:pPr>
    </w:p>
    <w:p w14:paraId="0678AFC6" w14:textId="77777777" w:rsidR="00695193" w:rsidRPr="00695193" w:rsidRDefault="00695193" w:rsidP="00695193">
      <w:pPr>
        <w:widowControl w:val="0"/>
        <w:rPr>
          <w:rFonts w:asciiTheme="minorHAnsi" w:eastAsiaTheme="minorHAnsi" w:hAnsiTheme="minorHAnsi" w:cstheme="minorBidi"/>
          <w:sz w:val="22"/>
          <w:szCs w:val="22"/>
          <w:lang w:val="en-US"/>
        </w:rPr>
      </w:pPr>
      <w:r w:rsidRPr="00695193">
        <w:rPr>
          <w:rFonts w:asciiTheme="minorHAnsi" w:eastAsiaTheme="minorHAnsi" w:hAnsiTheme="minorHAnsi" w:cstheme="minorBidi"/>
          <w:sz w:val="22"/>
          <w:szCs w:val="22"/>
          <w:lang w:val="en-US"/>
        </w:rPr>
        <w:br w:type="page"/>
      </w:r>
    </w:p>
    <w:tbl>
      <w:tblPr>
        <w:tblW w:w="0" w:type="auto"/>
        <w:jc w:val="center"/>
        <w:tblLayout w:type="fixed"/>
        <w:tblCellMar>
          <w:left w:w="0" w:type="dxa"/>
          <w:right w:w="0" w:type="dxa"/>
        </w:tblCellMar>
        <w:tblLook w:val="01E0" w:firstRow="1" w:lastRow="1" w:firstColumn="1" w:lastColumn="1" w:noHBand="0" w:noVBand="0"/>
      </w:tblPr>
      <w:tblGrid>
        <w:gridCol w:w="2113"/>
        <w:gridCol w:w="16"/>
        <w:gridCol w:w="3854"/>
        <w:gridCol w:w="10"/>
        <w:gridCol w:w="4073"/>
      </w:tblGrid>
      <w:tr w:rsidR="00695193" w:rsidRPr="00695193" w14:paraId="3B942E5C" w14:textId="77777777" w:rsidTr="419EA097">
        <w:trPr>
          <w:trHeight w:hRule="exact" w:val="690"/>
          <w:jc w:val="center"/>
        </w:trPr>
        <w:tc>
          <w:tcPr>
            <w:tcW w:w="1006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EFBEFC8" w14:textId="77777777" w:rsidR="00695193" w:rsidRPr="00695193" w:rsidRDefault="00695193" w:rsidP="00695193">
            <w:pPr>
              <w:widowControl w:val="0"/>
              <w:spacing w:line="273" w:lineRule="exact"/>
              <w:jc w:val="center"/>
              <w:rPr>
                <w:rFonts w:ascii="Arial" w:eastAsia="Arial" w:hAnsi="Arial" w:cs="Arial"/>
                <w:lang w:val="en-US"/>
              </w:rPr>
            </w:pPr>
            <w:r w:rsidRPr="00695193">
              <w:rPr>
                <w:rFonts w:ascii="Arial" w:eastAsiaTheme="minorHAnsi" w:hAnsiTheme="minorHAnsi" w:cstheme="minorBidi"/>
                <w:b/>
                <w:szCs w:val="22"/>
                <w:lang w:val="en-US"/>
              </w:rPr>
              <w:lastRenderedPageBreak/>
              <w:t>INCIDENT</w:t>
            </w:r>
            <w:r w:rsidRPr="00695193">
              <w:rPr>
                <w:rFonts w:ascii="Arial" w:eastAsiaTheme="minorHAnsi" w:hAnsiTheme="minorHAnsi" w:cstheme="minorBidi"/>
                <w:b/>
                <w:spacing w:val="-7"/>
                <w:szCs w:val="22"/>
                <w:lang w:val="en-US"/>
              </w:rPr>
              <w:t xml:space="preserve"> </w:t>
            </w:r>
            <w:r w:rsidRPr="00695193">
              <w:rPr>
                <w:rFonts w:ascii="Arial" w:eastAsiaTheme="minorHAnsi" w:hAnsiTheme="minorHAnsi" w:cstheme="minorBidi"/>
                <w:b/>
                <w:szCs w:val="22"/>
                <w:lang w:val="en-US"/>
              </w:rPr>
              <w:t>REPORT</w:t>
            </w:r>
          </w:p>
          <w:p w14:paraId="022AB5FC" w14:textId="77777777" w:rsidR="00695193" w:rsidRPr="00695193" w:rsidRDefault="00695193" w:rsidP="00695193">
            <w:pPr>
              <w:widowControl w:val="0"/>
              <w:ind w:left="108"/>
              <w:jc w:val="center"/>
              <w:rPr>
                <w:rFonts w:ascii="Arial" w:eastAsia="Arial" w:hAnsi="Arial" w:cs="Arial"/>
                <w:bCs/>
                <w:lang w:val="en-US"/>
              </w:rPr>
            </w:pPr>
            <w:r w:rsidRPr="00695193">
              <w:rPr>
                <w:rFonts w:ascii="Arial" w:eastAsiaTheme="minorHAnsi" w:hAnsiTheme="minorHAnsi" w:cstheme="minorBidi"/>
                <w:bCs/>
                <w:szCs w:val="22"/>
                <w:lang w:val="en-US"/>
              </w:rPr>
              <w:t>(Required</w:t>
            </w:r>
            <w:r w:rsidRPr="00695193">
              <w:rPr>
                <w:rFonts w:ascii="Arial" w:eastAsiaTheme="minorHAnsi" w:hAnsiTheme="minorHAnsi" w:cstheme="minorBidi"/>
                <w:bCs/>
                <w:spacing w:val="-10"/>
                <w:szCs w:val="22"/>
                <w:lang w:val="en-US"/>
              </w:rPr>
              <w:t xml:space="preserve"> </w:t>
            </w:r>
            <w:r w:rsidRPr="00695193">
              <w:rPr>
                <w:rFonts w:ascii="Arial" w:eastAsiaTheme="minorHAnsi" w:hAnsiTheme="minorHAnsi" w:cstheme="minorBidi"/>
                <w:bCs/>
                <w:szCs w:val="22"/>
                <w:lang w:val="en-US"/>
              </w:rPr>
              <w:t>Section)</w:t>
            </w:r>
          </w:p>
        </w:tc>
      </w:tr>
      <w:tr w:rsidR="00695193" w:rsidRPr="00695193" w14:paraId="638FB2B1" w14:textId="77777777" w:rsidTr="419EA097">
        <w:trPr>
          <w:trHeight w:hRule="exact" w:val="578"/>
          <w:jc w:val="center"/>
        </w:trPr>
        <w:tc>
          <w:tcPr>
            <w:tcW w:w="1006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7E6E6"/>
          </w:tcPr>
          <w:p w14:paraId="3EC3408A" w14:textId="77777777" w:rsidR="00695193" w:rsidRPr="00695193" w:rsidRDefault="00695193" w:rsidP="00695193">
            <w:pPr>
              <w:widowControl w:val="0"/>
              <w:spacing w:before="149"/>
              <w:ind w:left="93"/>
              <w:rPr>
                <w:rFonts w:ascii="Arial" w:eastAsia="Arial" w:hAnsi="Arial" w:cs="Arial"/>
                <w:sz w:val="22"/>
                <w:szCs w:val="22"/>
                <w:lang w:val="en-US"/>
              </w:rPr>
            </w:pPr>
            <w:r w:rsidRPr="00695193">
              <w:rPr>
                <w:rFonts w:ascii="Arial" w:eastAsiaTheme="minorHAnsi" w:hAnsiTheme="minorHAnsi" w:cstheme="minorBidi"/>
                <w:b/>
                <w:sz w:val="22"/>
                <w:szCs w:val="22"/>
                <w:lang w:val="en-US"/>
              </w:rPr>
              <w:t>Who Committed the Alleged</w:t>
            </w:r>
            <w:r w:rsidRPr="00695193">
              <w:rPr>
                <w:rFonts w:ascii="Arial" w:eastAsiaTheme="minorHAnsi" w:hAnsiTheme="minorHAnsi" w:cstheme="minorBidi"/>
                <w:b/>
                <w:spacing w:val="-16"/>
                <w:sz w:val="22"/>
                <w:szCs w:val="22"/>
                <w:lang w:val="en-US"/>
              </w:rPr>
              <w:t xml:space="preserve"> </w:t>
            </w:r>
            <w:r w:rsidRPr="00695193">
              <w:rPr>
                <w:rFonts w:ascii="Arial" w:eastAsiaTheme="minorHAnsi" w:hAnsiTheme="minorHAnsi" w:cstheme="minorBidi"/>
                <w:b/>
                <w:sz w:val="22"/>
                <w:szCs w:val="22"/>
                <w:lang w:val="en-US"/>
              </w:rPr>
              <w:t>Violation?</w:t>
            </w:r>
          </w:p>
        </w:tc>
      </w:tr>
      <w:tr w:rsidR="00F233B9" w:rsidRPr="00695193" w14:paraId="72B36B14" w14:textId="77777777" w:rsidTr="419EA097">
        <w:trPr>
          <w:trHeight w:hRule="exact" w:val="578"/>
          <w:jc w:val="center"/>
        </w:trPr>
        <w:tc>
          <w:tcPr>
            <w:tcW w:w="2113" w:type="dxa"/>
            <w:tcBorders>
              <w:top w:val="single" w:sz="12" w:space="0" w:color="000000" w:themeColor="text1"/>
              <w:left w:val="single" w:sz="12" w:space="0" w:color="000000" w:themeColor="text1"/>
            </w:tcBorders>
            <w:shd w:val="clear" w:color="auto" w:fill="auto"/>
          </w:tcPr>
          <w:p w14:paraId="39D5ABA5" w14:textId="77777777" w:rsidR="00F233B9" w:rsidRPr="00695193" w:rsidRDefault="00F233B9" w:rsidP="00695193">
            <w:pPr>
              <w:widowControl w:val="0"/>
              <w:spacing w:before="149"/>
              <w:ind w:left="93"/>
              <w:rPr>
                <w:rFonts w:ascii="Arial" w:eastAsiaTheme="minorHAnsi" w:hAnsiTheme="minorHAnsi" w:cstheme="minorBidi"/>
                <w:b/>
                <w:sz w:val="22"/>
                <w:szCs w:val="22"/>
                <w:lang w:val="en-US"/>
              </w:rPr>
            </w:pPr>
            <w:r w:rsidRPr="00695193">
              <w:rPr>
                <w:rFonts w:ascii="Arial" w:eastAsiaTheme="minorHAnsi" w:hAnsiTheme="minorHAnsi" w:cstheme="minorBidi"/>
                <w:b/>
                <w:sz w:val="22"/>
                <w:szCs w:val="22"/>
                <w:lang w:val="en-US"/>
              </w:rPr>
              <w:t>Full</w:t>
            </w:r>
            <w:r w:rsidRPr="00695193">
              <w:rPr>
                <w:rFonts w:ascii="Arial" w:eastAsiaTheme="minorHAnsi" w:hAnsiTheme="minorHAnsi" w:cstheme="minorBidi"/>
                <w:b/>
                <w:spacing w:val="-2"/>
                <w:sz w:val="22"/>
                <w:szCs w:val="22"/>
                <w:lang w:val="en-US"/>
              </w:rPr>
              <w:t xml:space="preserve"> </w:t>
            </w:r>
            <w:r w:rsidRPr="00695193">
              <w:rPr>
                <w:rFonts w:ascii="Arial" w:eastAsiaTheme="minorHAnsi" w:hAnsiTheme="minorHAnsi" w:cstheme="minorBidi"/>
                <w:b/>
                <w:sz w:val="22"/>
                <w:szCs w:val="22"/>
                <w:lang w:val="en-US"/>
              </w:rPr>
              <w:t>Name:</w:t>
            </w:r>
          </w:p>
        </w:tc>
        <w:tc>
          <w:tcPr>
            <w:tcW w:w="3870" w:type="dxa"/>
            <w:gridSpan w:val="2"/>
            <w:tcBorders>
              <w:top w:val="single" w:sz="12" w:space="0" w:color="000000" w:themeColor="text1"/>
            </w:tcBorders>
            <w:shd w:val="clear" w:color="auto" w:fill="auto"/>
          </w:tcPr>
          <w:p w14:paraId="5526A285" w14:textId="19770BC6" w:rsidR="00F233B9" w:rsidRPr="00695193" w:rsidRDefault="00F233B9" w:rsidP="00695193">
            <w:pPr>
              <w:widowControl w:val="0"/>
              <w:spacing w:before="149"/>
              <w:ind w:left="93"/>
              <w:rPr>
                <w:rFonts w:ascii="Arial" w:eastAsiaTheme="minorHAnsi" w:hAnsiTheme="minorHAnsi" w:cstheme="minorBidi"/>
                <w:b/>
                <w:sz w:val="22"/>
                <w:szCs w:val="22"/>
                <w:lang w:val="en-US"/>
              </w:rPr>
            </w:pPr>
            <w:r>
              <w:rPr>
                <w:rFonts w:ascii="Arial" w:eastAsiaTheme="minorHAnsi" w:hAnsiTheme="minorHAnsi" w:cstheme="minorBidi"/>
                <w:b/>
                <w:sz w:val="22"/>
                <w:szCs w:val="22"/>
                <w:lang w:val="en-US"/>
              </w:rPr>
              <w:t xml:space="preserve">  ________________________</w:t>
            </w:r>
          </w:p>
        </w:tc>
        <w:tc>
          <w:tcPr>
            <w:tcW w:w="4083" w:type="dxa"/>
            <w:gridSpan w:val="2"/>
            <w:tcBorders>
              <w:top w:val="single" w:sz="12" w:space="0" w:color="000000" w:themeColor="text1"/>
              <w:right w:val="single" w:sz="12" w:space="0" w:color="000000" w:themeColor="text1"/>
            </w:tcBorders>
            <w:shd w:val="clear" w:color="auto" w:fill="auto"/>
          </w:tcPr>
          <w:p w14:paraId="69DD87E6" w14:textId="39AB067A" w:rsidR="00F233B9" w:rsidRPr="00695193" w:rsidRDefault="00F233B9" w:rsidP="00695193">
            <w:pPr>
              <w:widowControl w:val="0"/>
              <w:spacing w:before="149"/>
              <w:ind w:left="93"/>
              <w:rPr>
                <w:rFonts w:ascii="Arial" w:eastAsiaTheme="minorHAnsi" w:hAnsiTheme="minorHAnsi" w:cstheme="minorBidi"/>
                <w:b/>
                <w:sz w:val="22"/>
                <w:szCs w:val="22"/>
                <w:lang w:val="en-US"/>
              </w:rPr>
            </w:pPr>
            <w:r>
              <w:rPr>
                <w:rFonts w:ascii="Arial" w:eastAsiaTheme="minorHAnsi" w:hAnsiTheme="minorHAnsi" w:cstheme="minorBidi"/>
                <w:b/>
                <w:sz w:val="22"/>
                <w:szCs w:val="22"/>
                <w:lang w:val="en-US"/>
              </w:rPr>
              <w:t xml:space="preserve">       ________________________</w:t>
            </w:r>
          </w:p>
        </w:tc>
      </w:tr>
      <w:tr w:rsidR="00695193" w:rsidRPr="00695193" w14:paraId="48DB8543" w14:textId="77777777" w:rsidTr="419EA097">
        <w:trPr>
          <w:trHeight w:hRule="exact" w:val="322"/>
          <w:jc w:val="center"/>
        </w:trPr>
        <w:tc>
          <w:tcPr>
            <w:tcW w:w="2129" w:type="dxa"/>
            <w:gridSpan w:val="2"/>
            <w:tcBorders>
              <w:left w:val="single" w:sz="12" w:space="0" w:color="000000" w:themeColor="text1"/>
              <w:bottom w:val="nil"/>
              <w:right w:val="nil"/>
            </w:tcBorders>
          </w:tcPr>
          <w:p w14:paraId="1AC711DC" w14:textId="77777777" w:rsidR="00695193" w:rsidRPr="00695193" w:rsidRDefault="00695193" w:rsidP="00695193">
            <w:pPr>
              <w:widowControl w:val="0"/>
              <w:spacing w:before="10"/>
              <w:rPr>
                <w:sz w:val="25"/>
                <w:szCs w:val="25"/>
                <w:lang w:val="en-US"/>
              </w:rPr>
            </w:pPr>
          </w:p>
          <w:p w14:paraId="6204EB6D" w14:textId="0C916CDB" w:rsidR="00695193" w:rsidRPr="00695193" w:rsidRDefault="00695193" w:rsidP="00695193">
            <w:pPr>
              <w:widowControl w:val="0"/>
              <w:ind w:left="93"/>
              <w:rPr>
                <w:rFonts w:ascii="Arial" w:eastAsia="Arial" w:hAnsi="Arial" w:cs="Arial"/>
                <w:sz w:val="22"/>
                <w:szCs w:val="22"/>
                <w:lang w:val="en-US"/>
              </w:rPr>
            </w:pPr>
          </w:p>
        </w:tc>
        <w:tc>
          <w:tcPr>
            <w:tcW w:w="3864" w:type="dxa"/>
            <w:gridSpan w:val="2"/>
            <w:tcBorders>
              <w:left w:val="nil"/>
              <w:right w:val="nil"/>
            </w:tcBorders>
          </w:tcPr>
          <w:p w14:paraId="731EB92B" w14:textId="5A7D7650" w:rsidR="00695193" w:rsidRPr="00695193" w:rsidRDefault="00F233B9" w:rsidP="00F233B9">
            <w:pPr>
              <w:widowControl w:val="0"/>
              <w:tabs>
                <w:tab w:val="left" w:pos="7511"/>
              </w:tabs>
              <w:ind w:right="-3648"/>
              <w:rPr>
                <w:rFonts w:ascii="Arial" w:eastAsia="Arial" w:hAnsi="Arial" w:cs="Arial"/>
                <w:sz w:val="20"/>
                <w:szCs w:val="20"/>
                <w:lang w:val="en-US"/>
              </w:rPr>
            </w:pPr>
            <w:r>
              <w:rPr>
                <w:rFonts w:ascii="Arial" w:eastAsiaTheme="minorHAnsi" w:hAnsiTheme="minorHAnsi" w:cstheme="minorBidi"/>
                <w:sz w:val="20"/>
                <w:szCs w:val="22"/>
                <w:lang w:val="en-US"/>
              </w:rPr>
              <w:t xml:space="preserve">                     </w:t>
            </w:r>
            <w:r w:rsidR="00695193" w:rsidRPr="00695193">
              <w:rPr>
                <w:rFonts w:ascii="Arial" w:eastAsiaTheme="minorHAnsi" w:hAnsiTheme="minorHAnsi" w:cstheme="minorBidi"/>
                <w:sz w:val="20"/>
                <w:szCs w:val="22"/>
                <w:lang w:val="en-US"/>
              </w:rPr>
              <w:t>Last</w:t>
            </w:r>
            <w:r w:rsidR="00695193" w:rsidRPr="00695193">
              <w:rPr>
                <w:rFonts w:ascii="Arial" w:eastAsiaTheme="minorHAnsi" w:hAnsiTheme="minorHAnsi" w:cstheme="minorBidi"/>
                <w:spacing w:val="-3"/>
                <w:sz w:val="20"/>
                <w:szCs w:val="22"/>
                <w:lang w:val="en-US"/>
              </w:rPr>
              <w:t xml:space="preserve"> </w:t>
            </w:r>
            <w:r w:rsidR="00695193" w:rsidRPr="00695193">
              <w:rPr>
                <w:rFonts w:ascii="Arial" w:eastAsiaTheme="minorHAnsi" w:hAnsiTheme="minorHAnsi" w:cstheme="minorBidi"/>
                <w:sz w:val="20"/>
                <w:szCs w:val="22"/>
                <w:lang w:val="en-US"/>
              </w:rPr>
              <w:t>Name</w:t>
            </w:r>
          </w:p>
        </w:tc>
        <w:tc>
          <w:tcPr>
            <w:tcW w:w="4073" w:type="dxa"/>
            <w:tcBorders>
              <w:left w:val="nil"/>
              <w:right w:val="single" w:sz="12" w:space="0" w:color="000000" w:themeColor="text1"/>
            </w:tcBorders>
          </w:tcPr>
          <w:p w14:paraId="0505C176" w14:textId="409DAF61" w:rsidR="00695193" w:rsidRPr="00695193" w:rsidRDefault="00F233B9" w:rsidP="00695193">
            <w:pPr>
              <w:widowControl w:val="0"/>
              <w:spacing w:line="228" w:lineRule="exact"/>
              <w:ind w:right="293"/>
              <w:jc w:val="center"/>
              <w:rPr>
                <w:rFonts w:ascii="Arial" w:eastAsia="Arial" w:hAnsi="Arial" w:cs="Arial"/>
                <w:sz w:val="20"/>
                <w:szCs w:val="20"/>
                <w:lang w:val="en-US"/>
              </w:rPr>
            </w:pPr>
            <w:r>
              <w:rPr>
                <w:rFonts w:ascii="Arial" w:eastAsiaTheme="minorHAnsi" w:hAnsiTheme="minorHAnsi" w:cstheme="minorBidi"/>
                <w:sz w:val="20"/>
                <w:szCs w:val="22"/>
                <w:lang w:val="en-US"/>
              </w:rPr>
              <w:t xml:space="preserve"> </w:t>
            </w:r>
            <w:r w:rsidR="00695193" w:rsidRPr="00695193">
              <w:rPr>
                <w:rFonts w:ascii="Arial" w:eastAsiaTheme="minorHAnsi" w:hAnsiTheme="minorHAnsi" w:cstheme="minorBidi"/>
                <w:sz w:val="20"/>
                <w:szCs w:val="22"/>
                <w:lang w:val="en-US"/>
              </w:rPr>
              <w:t>First</w:t>
            </w:r>
            <w:r w:rsidR="00695193" w:rsidRPr="00695193">
              <w:rPr>
                <w:rFonts w:ascii="Arial" w:eastAsiaTheme="minorHAnsi" w:hAnsiTheme="minorHAnsi" w:cstheme="minorBidi"/>
                <w:spacing w:val="-3"/>
                <w:sz w:val="20"/>
                <w:szCs w:val="22"/>
                <w:lang w:val="en-US"/>
              </w:rPr>
              <w:t xml:space="preserve"> </w:t>
            </w:r>
            <w:r w:rsidR="00695193" w:rsidRPr="00695193">
              <w:rPr>
                <w:rFonts w:ascii="Arial" w:eastAsiaTheme="minorHAnsi" w:hAnsiTheme="minorHAnsi" w:cstheme="minorBidi"/>
                <w:sz w:val="20"/>
                <w:szCs w:val="22"/>
                <w:lang w:val="en-US"/>
              </w:rPr>
              <w:t>Name</w:t>
            </w:r>
          </w:p>
        </w:tc>
      </w:tr>
      <w:tr w:rsidR="00695193" w:rsidRPr="00695193" w14:paraId="3F741F15" w14:textId="77777777" w:rsidTr="419EA097">
        <w:trPr>
          <w:trHeight w:hRule="exact" w:val="483"/>
          <w:jc w:val="center"/>
        </w:trPr>
        <w:tc>
          <w:tcPr>
            <w:tcW w:w="2129" w:type="dxa"/>
            <w:gridSpan w:val="2"/>
            <w:vMerge w:val="restart"/>
            <w:tcBorders>
              <w:top w:val="nil"/>
              <w:left w:val="single" w:sz="12" w:space="0" w:color="000000" w:themeColor="text1"/>
              <w:right w:val="nil"/>
            </w:tcBorders>
          </w:tcPr>
          <w:p w14:paraId="28943A6D" w14:textId="77777777" w:rsidR="00695193" w:rsidRPr="00695193" w:rsidRDefault="00695193" w:rsidP="00695193">
            <w:pPr>
              <w:widowControl w:val="0"/>
              <w:rPr>
                <w:sz w:val="19"/>
                <w:szCs w:val="19"/>
                <w:lang w:val="en-US"/>
              </w:rPr>
            </w:pPr>
          </w:p>
          <w:p w14:paraId="59922E54" w14:textId="26371CE2" w:rsidR="00695193" w:rsidRPr="00695193" w:rsidRDefault="00F233B9" w:rsidP="00695193">
            <w:pPr>
              <w:widowControl w:val="0"/>
              <w:ind w:left="93"/>
              <w:rPr>
                <w:rFonts w:ascii="Arial" w:eastAsia="Arial" w:hAnsi="Arial" w:cs="Arial"/>
                <w:sz w:val="22"/>
                <w:szCs w:val="22"/>
                <w:lang w:val="en-US"/>
              </w:rPr>
            </w:pPr>
            <w:r>
              <w:rPr>
                <w:rFonts w:ascii="Arial" w:eastAsiaTheme="minorHAnsi" w:hAnsiTheme="minorHAnsi" w:cstheme="minorBidi"/>
                <w:b/>
                <w:sz w:val="22"/>
                <w:szCs w:val="22"/>
                <w:lang w:val="en-US"/>
              </w:rPr>
              <w:t>Position</w:t>
            </w:r>
            <w:r w:rsidR="00695193" w:rsidRPr="00695193">
              <w:rPr>
                <w:rFonts w:ascii="Arial" w:eastAsiaTheme="minorHAnsi" w:hAnsiTheme="minorHAnsi" w:cstheme="minorBidi"/>
                <w:b/>
                <w:sz w:val="22"/>
                <w:szCs w:val="22"/>
                <w:lang w:val="en-US"/>
              </w:rPr>
              <w:t>:</w:t>
            </w:r>
          </w:p>
        </w:tc>
        <w:tc>
          <w:tcPr>
            <w:tcW w:w="3864" w:type="dxa"/>
            <w:gridSpan w:val="2"/>
            <w:tcBorders>
              <w:top w:val="nil"/>
              <w:left w:val="nil"/>
              <w:bottom w:val="single" w:sz="8" w:space="0" w:color="000000" w:themeColor="text1"/>
              <w:right w:val="nil"/>
            </w:tcBorders>
          </w:tcPr>
          <w:p w14:paraId="58083856" w14:textId="77777777" w:rsidR="00695193" w:rsidRPr="00695193" w:rsidRDefault="00695193" w:rsidP="00695193">
            <w:pPr>
              <w:widowControl w:val="0"/>
              <w:rPr>
                <w:rFonts w:asciiTheme="minorHAnsi" w:eastAsiaTheme="minorHAnsi" w:hAnsiTheme="minorHAnsi" w:cstheme="minorBidi"/>
                <w:sz w:val="22"/>
                <w:szCs w:val="22"/>
                <w:lang w:val="en-US"/>
              </w:rPr>
            </w:pPr>
          </w:p>
        </w:tc>
        <w:tc>
          <w:tcPr>
            <w:tcW w:w="4073" w:type="dxa"/>
            <w:tcBorders>
              <w:top w:val="nil"/>
              <w:left w:val="nil"/>
              <w:bottom w:val="single" w:sz="8" w:space="0" w:color="000000" w:themeColor="text1"/>
              <w:right w:val="single" w:sz="12" w:space="0" w:color="000000" w:themeColor="text1"/>
            </w:tcBorders>
          </w:tcPr>
          <w:p w14:paraId="4E6623B1" w14:textId="77777777" w:rsidR="00695193" w:rsidRPr="00695193" w:rsidRDefault="00695193" w:rsidP="00695193">
            <w:pPr>
              <w:widowControl w:val="0"/>
              <w:rPr>
                <w:rFonts w:asciiTheme="minorHAnsi" w:eastAsiaTheme="minorHAnsi" w:hAnsiTheme="minorHAnsi" w:cstheme="minorBidi"/>
                <w:sz w:val="22"/>
                <w:szCs w:val="22"/>
                <w:lang w:val="en-US"/>
              </w:rPr>
            </w:pPr>
          </w:p>
        </w:tc>
      </w:tr>
      <w:tr w:rsidR="00695193" w:rsidRPr="00695193" w14:paraId="65CB04CB" w14:textId="77777777" w:rsidTr="419EA097">
        <w:trPr>
          <w:trHeight w:hRule="exact" w:val="430"/>
          <w:jc w:val="center"/>
        </w:trPr>
        <w:tc>
          <w:tcPr>
            <w:tcW w:w="2129" w:type="dxa"/>
            <w:gridSpan w:val="2"/>
            <w:vMerge/>
          </w:tcPr>
          <w:p w14:paraId="64D9440A" w14:textId="77777777" w:rsidR="00695193" w:rsidRPr="00695193" w:rsidRDefault="00695193" w:rsidP="00695193">
            <w:pPr>
              <w:widowControl w:val="0"/>
              <w:rPr>
                <w:rFonts w:asciiTheme="minorHAnsi" w:eastAsiaTheme="minorHAnsi" w:hAnsiTheme="minorHAnsi" w:cstheme="minorBidi"/>
                <w:sz w:val="22"/>
                <w:szCs w:val="22"/>
                <w:lang w:val="en-US"/>
              </w:rPr>
            </w:pPr>
          </w:p>
        </w:tc>
        <w:tc>
          <w:tcPr>
            <w:tcW w:w="7937" w:type="dxa"/>
            <w:gridSpan w:val="3"/>
            <w:tcBorders>
              <w:top w:val="single" w:sz="8" w:space="0" w:color="000000" w:themeColor="text1"/>
              <w:left w:val="nil"/>
              <w:bottom w:val="single" w:sz="4" w:space="0" w:color="000000" w:themeColor="text1"/>
              <w:right w:val="single" w:sz="12" w:space="0" w:color="000000" w:themeColor="text1"/>
            </w:tcBorders>
          </w:tcPr>
          <w:p w14:paraId="7E14248C" w14:textId="77777777" w:rsidR="00695193" w:rsidRPr="00695193" w:rsidRDefault="00695193" w:rsidP="00695193">
            <w:pPr>
              <w:widowControl w:val="0"/>
              <w:spacing w:line="230" w:lineRule="exact"/>
              <w:rPr>
                <w:rFonts w:ascii="Arial" w:eastAsia="Arial" w:hAnsi="Arial" w:cs="Arial"/>
                <w:sz w:val="20"/>
                <w:szCs w:val="20"/>
                <w:lang w:val="en-US"/>
              </w:rPr>
            </w:pPr>
            <w:r w:rsidRPr="00695193">
              <w:rPr>
                <w:rFonts w:ascii="Arial" w:eastAsiaTheme="minorHAnsi" w:hAnsiTheme="minorHAnsi" w:cstheme="minorBidi"/>
                <w:sz w:val="20"/>
                <w:szCs w:val="22"/>
                <w:lang w:val="en-US"/>
              </w:rPr>
              <w:t xml:space="preserve">             (Mayor/Deputy Mayor/Council/Council</w:t>
            </w:r>
            <w:r w:rsidRPr="00695193">
              <w:rPr>
                <w:rFonts w:ascii="Arial" w:eastAsiaTheme="minorHAnsi" w:hAnsiTheme="minorHAnsi" w:cstheme="minorBidi"/>
                <w:spacing w:val="-20"/>
                <w:sz w:val="20"/>
                <w:szCs w:val="22"/>
                <w:lang w:val="en-US"/>
              </w:rPr>
              <w:t xml:space="preserve"> </w:t>
            </w:r>
            <w:r w:rsidRPr="00695193">
              <w:rPr>
                <w:rFonts w:ascii="Arial" w:eastAsiaTheme="minorHAnsi" w:hAnsiTheme="minorHAnsi" w:cstheme="minorBidi"/>
                <w:sz w:val="20"/>
                <w:szCs w:val="22"/>
                <w:lang w:val="en-US"/>
              </w:rPr>
              <w:t>Member/Committee Member)</w:t>
            </w:r>
          </w:p>
        </w:tc>
      </w:tr>
      <w:tr w:rsidR="00695193" w:rsidRPr="00695193" w14:paraId="39CEEEEA" w14:textId="77777777" w:rsidTr="419EA097">
        <w:trPr>
          <w:trHeight w:hRule="exact" w:val="768"/>
          <w:jc w:val="center"/>
        </w:trPr>
        <w:tc>
          <w:tcPr>
            <w:tcW w:w="10066" w:type="dxa"/>
            <w:gridSpan w:val="5"/>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E7E6E6"/>
          </w:tcPr>
          <w:p w14:paraId="3883DC5A" w14:textId="77777777" w:rsidR="00695193" w:rsidRPr="00695193" w:rsidRDefault="00695193" w:rsidP="00695193">
            <w:pPr>
              <w:widowControl w:val="0"/>
              <w:spacing w:line="248" w:lineRule="exact"/>
              <w:ind w:left="93"/>
              <w:rPr>
                <w:rFonts w:ascii="Arial" w:eastAsia="Arial" w:hAnsi="Arial" w:cs="Arial"/>
                <w:sz w:val="22"/>
                <w:szCs w:val="22"/>
                <w:lang w:val="en-US"/>
              </w:rPr>
            </w:pPr>
            <w:r w:rsidRPr="00695193">
              <w:rPr>
                <w:rFonts w:asciiTheme="minorHAnsi" w:eastAsiaTheme="minorHAnsi" w:hAnsiTheme="minorHAnsi" w:cstheme="minorBidi"/>
                <w:sz w:val="22"/>
                <w:szCs w:val="22"/>
                <w:lang w:val="en-US"/>
              </w:rPr>
              <w:br w:type="page"/>
            </w:r>
            <w:r w:rsidRPr="00695193">
              <w:rPr>
                <w:rFonts w:ascii="Arial" w:eastAsiaTheme="minorHAnsi" w:hAnsiTheme="minorHAnsi" w:cstheme="minorBidi"/>
                <w:b/>
                <w:sz w:val="22"/>
                <w:szCs w:val="22"/>
                <w:lang w:val="en-US"/>
              </w:rPr>
              <w:t>Witness</w:t>
            </w:r>
            <w:r w:rsidRPr="00695193">
              <w:rPr>
                <w:rFonts w:ascii="Arial" w:eastAsiaTheme="minorHAnsi" w:hAnsiTheme="minorHAnsi" w:cstheme="minorBidi"/>
                <w:b/>
                <w:spacing w:val="-6"/>
                <w:sz w:val="22"/>
                <w:szCs w:val="22"/>
                <w:lang w:val="en-US"/>
              </w:rPr>
              <w:t xml:space="preserve"> </w:t>
            </w:r>
            <w:r w:rsidRPr="00695193">
              <w:rPr>
                <w:rFonts w:ascii="Arial" w:eastAsiaTheme="minorHAnsi" w:hAnsiTheme="minorHAnsi" w:cstheme="minorBidi"/>
                <w:b/>
                <w:sz w:val="22"/>
                <w:szCs w:val="22"/>
                <w:lang w:val="en-US"/>
              </w:rPr>
              <w:t>Information</w:t>
            </w:r>
          </w:p>
          <w:p w14:paraId="35A94528" w14:textId="77777777" w:rsidR="00695193" w:rsidRPr="00695193" w:rsidRDefault="00695193" w:rsidP="00695193">
            <w:pPr>
              <w:widowControl w:val="0"/>
              <w:spacing w:before="1"/>
              <w:ind w:left="93" w:right="499"/>
              <w:rPr>
                <w:rFonts w:ascii="Arial" w:eastAsia="Arial" w:hAnsi="Arial" w:cs="Arial"/>
                <w:sz w:val="22"/>
                <w:szCs w:val="22"/>
                <w:lang w:val="en-US"/>
              </w:rPr>
            </w:pPr>
            <w:r w:rsidRPr="00695193">
              <w:rPr>
                <w:rFonts w:ascii="Arial" w:eastAsiaTheme="minorHAnsi" w:hAnsiTheme="minorHAnsi" w:cstheme="minorBidi"/>
                <w:i/>
                <w:sz w:val="22"/>
                <w:szCs w:val="22"/>
                <w:lang w:val="en-US"/>
              </w:rPr>
              <w:t>Include the names, position titles, and contact information, if applicable/available, for anyone</w:t>
            </w:r>
            <w:r w:rsidRPr="00695193">
              <w:rPr>
                <w:rFonts w:ascii="Arial" w:eastAsiaTheme="minorHAnsi" w:hAnsiTheme="minorHAnsi" w:cstheme="minorBidi"/>
                <w:i/>
                <w:spacing w:val="-30"/>
                <w:sz w:val="22"/>
                <w:szCs w:val="22"/>
                <w:lang w:val="en-US"/>
              </w:rPr>
              <w:t xml:space="preserve"> </w:t>
            </w:r>
            <w:r w:rsidRPr="00695193">
              <w:rPr>
                <w:rFonts w:ascii="Arial" w:eastAsiaTheme="minorHAnsi" w:hAnsiTheme="minorHAnsi" w:cstheme="minorBidi"/>
                <w:i/>
                <w:sz w:val="22"/>
                <w:szCs w:val="22"/>
                <w:lang w:val="en-US"/>
              </w:rPr>
              <w:t>who</w:t>
            </w:r>
            <w:r w:rsidRPr="00695193">
              <w:rPr>
                <w:rFonts w:ascii="Arial" w:eastAsiaTheme="minorHAnsi" w:hAnsiTheme="minorHAnsi" w:cstheme="minorBidi"/>
                <w:i/>
                <w:spacing w:val="-1"/>
                <w:sz w:val="22"/>
                <w:szCs w:val="22"/>
                <w:lang w:val="en-US"/>
              </w:rPr>
              <w:t xml:space="preserve"> </w:t>
            </w:r>
            <w:r w:rsidRPr="00695193">
              <w:rPr>
                <w:rFonts w:ascii="Arial" w:eastAsiaTheme="minorHAnsi" w:hAnsiTheme="minorHAnsi" w:cstheme="minorBidi"/>
                <w:i/>
                <w:sz w:val="22"/>
                <w:szCs w:val="22"/>
                <w:lang w:val="en-US"/>
              </w:rPr>
              <w:t>may have observed or have information regarding the alleged</w:t>
            </w:r>
            <w:r w:rsidRPr="00695193">
              <w:rPr>
                <w:rFonts w:ascii="Arial" w:eastAsiaTheme="minorHAnsi" w:hAnsiTheme="minorHAnsi" w:cstheme="minorBidi"/>
                <w:i/>
                <w:spacing w:val="-25"/>
                <w:sz w:val="22"/>
                <w:szCs w:val="22"/>
                <w:lang w:val="en-US"/>
              </w:rPr>
              <w:t xml:space="preserve"> </w:t>
            </w:r>
            <w:r w:rsidRPr="00695193">
              <w:rPr>
                <w:rFonts w:ascii="Arial" w:eastAsiaTheme="minorHAnsi" w:hAnsiTheme="minorHAnsi" w:cstheme="minorBidi"/>
                <w:i/>
                <w:sz w:val="22"/>
                <w:szCs w:val="22"/>
                <w:lang w:val="en-US"/>
              </w:rPr>
              <w:t>violation.</w:t>
            </w:r>
          </w:p>
        </w:tc>
      </w:tr>
      <w:tr w:rsidR="00695193" w:rsidRPr="00695193" w14:paraId="54D0875F" w14:textId="77777777" w:rsidTr="419EA097">
        <w:trPr>
          <w:trHeight w:hRule="exact" w:val="1757"/>
          <w:jc w:val="center"/>
        </w:trPr>
        <w:tc>
          <w:tcPr>
            <w:tcW w:w="10066" w:type="dxa"/>
            <w:gridSpan w:val="5"/>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52B0699D" w14:textId="77777777" w:rsidR="00695193" w:rsidRPr="00695193" w:rsidRDefault="00695193" w:rsidP="00695193">
            <w:pPr>
              <w:widowControl w:val="0"/>
              <w:rPr>
                <w:rFonts w:asciiTheme="minorHAnsi" w:eastAsiaTheme="minorHAnsi" w:hAnsiTheme="minorHAnsi" w:cstheme="minorBidi"/>
                <w:sz w:val="22"/>
                <w:szCs w:val="22"/>
                <w:lang w:val="en-US"/>
              </w:rPr>
            </w:pPr>
          </w:p>
        </w:tc>
      </w:tr>
      <w:tr w:rsidR="00695193" w:rsidRPr="00695193" w14:paraId="006D1D09" w14:textId="77777777" w:rsidTr="419EA097">
        <w:trPr>
          <w:trHeight w:hRule="exact" w:val="562"/>
          <w:jc w:val="center"/>
        </w:trPr>
        <w:tc>
          <w:tcPr>
            <w:tcW w:w="10066" w:type="dxa"/>
            <w:gridSpan w:val="5"/>
            <w:tcBorders>
              <w:top w:val="single" w:sz="4" w:space="0" w:color="000000" w:themeColor="text1"/>
              <w:left w:val="single" w:sz="12" w:space="0" w:color="000000" w:themeColor="text1"/>
              <w:bottom w:val="single" w:sz="4" w:space="0" w:color="000000" w:themeColor="text1"/>
              <w:right w:val="single" w:sz="12" w:space="0" w:color="000000" w:themeColor="text1"/>
            </w:tcBorders>
            <w:shd w:val="clear" w:color="auto" w:fill="E7E6E6"/>
          </w:tcPr>
          <w:p w14:paraId="5EE63175" w14:textId="77777777" w:rsidR="00695193" w:rsidRPr="00695193" w:rsidRDefault="00695193" w:rsidP="00695193">
            <w:pPr>
              <w:widowControl w:val="0"/>
              <w:spacing w:line="248" w:lineRule="exact"/>
              <w:ind w:left="93"/>
              <w:rPr>
                <w:rFonts w:ascii="Arial" w:eastAsia="Arial" w:hAnsi="Arial" w:cs="Arial"/>
                <w:sz w:val="22"/>
                <w:szCs w:val="22"/>
                <w:lang w:val="en-US"/>
              </w:rPr>
            </w:pPr>
            <w:r w:rsidRPr="00695193">
              <w:rPr>
                <w:rFonts w:ascii="Arial" w:eastAsiaTheme="minorHAnsi" w:hAnsiTheme="minorHAnsi" w:cstheme="minorBidi"/>
                <w:b/>
                <w:sz w:val="22"/>
                <w:szCs w:val="22"/>
                <w:lang w:val="en-US"/>
              </w:rPr>
              <w:t>Details of the Alleged</w:t>
            </w:r>
            <w:r w:rsidRPr="00695193">
              <w:rPr>
                <w:rFonts w:ascii="Arial" w:eastAsiaTheme="minorHAnsi" w:hAnsiTheme="minorHAnsi" w:cstheme="minorBidi"/>
                <w:b/>
                <w:spacing w:val="-10"/>
                <w:sz w:val="22"/>
                <w:szCs w:val="22"/>
                <w:lang w:val="en-US"/>
              </w:rPr>
              <w:t xml:space="preserve"> </w:t>
            </w:r>
            <w:r w:rsidRPr="00695193">
              <w:rPr>
                <w:rFonts w:ascii="Arial" w:eastAsiaTheme="minorHAnsi" w:hAnsiTheme="minorHAnsi" w:cstheme="minorBidi"/>
                <w:b/>
                <w:sz w:val="22"/>
                <w:szCs w:val="22"/>
                <w:lang w:val="en-US"/>
              </w:rPr>
              <w:t>Violation</w:t>
            </w:r>
          </w:p>
          <w:p w14:paraId="40044F90" w14:textId="77777777" w:rsidR="00695193" w:rsidRPr="00695193" w:rsidRDefault="00695193" w:rsidP="00695193">
            <w:pPr>
              <w:widowControl w:val="0"/>
              <w:spacing w:before="4"/>
              <w:ind w:left="93"/>
              <w:rPr>
                <w:rFonts w:ascii="Arial" w:eastAsia="Arial" w:hAnsi="Arial" w:cs="Arial"/>
                <w:sz w:val="22"/>
                <w:szCs w:val="22"/>
                <w:lang w:val="en-US"/>
              </w:rPr>
            </w:pPr>
            <w:r w:rsidRPr="00695193">
              <w:rPr>
                <w:rFonts w:ascii="Arial" w:eastAsiaTheme="minorHAnsi" w:hAnsiTheme="minorHAnsi" w:cstheme="minorBidi"/>
                <w:i/>
                <w:sz w:val="22"/>
                <w:szCs w:val="22"/>
                <w:lang w:val="en-US"/>
              </w:rPr>
              <w:t>Provide as much detail as possible regarding the facts of the</w:t>
            </w:r>
            <w:r w:rsidRPr="00695193">
              <w:rPr>
                <w:rFonts w:ascii="Arial" w:eastAsiaTheme="minorHAnsi" w:hAnsiTheme="minorHAnsi" w:cstheme="minorBidi"/>
                <w:i/>
                <w:spacing w:val="-23"/>
                <w:sz w:val="22"/>
                <w:szCs w:val="22"/>
                <w:lang w:val="en-US"/>
              </w:rPr>
              <w:t xml:space="preserve"> </w:t>
            </w:r>
            <w:r w:rsidRPr="00695193">
              <w:rPr>
                <w:rFonts w:ascii="Arial" w:eastAsiaTheme="minorHAnsi" w:hAnsiTheme="minorHAnsi" w:cstheme="minorBidi"/>
                <w:i/>
                <w:sz w:val="22"/>
                <w:szCs w:val="22"/>
                <w:lang w:val="en-US"/>
              </w:rPr>
              <w:t>situation.</w:t>
            </w:r>
          </w:p>
        </w:tc>
      </w:tr>
      <w:tr w:rsidR="00695193" w:rsidRPr="00695193" w14:paraId="0AF59F83" w14:textId="77777777" w:rsidTr="419EA097">
        <w:trPr>
          <w:trHeight w:hRule="exact" w:val="571"/>
          <w:jc w:val="center"/>
        </w:trPr>
        <w:tc>
          <w:tcPr>
            <w:tcW w:w="10066" w:type="dxa"/>
            <w:gridSpan w:val="5"/>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74FF8DF3" w14:textId="77777777" w:rsidR="00695193" w:rsidRPr="00695193" w:rsidRDefault="00695193" w:rsidP="00695193">
            <w:pPr>
              <w:widowControl w:val="0"/>
              <w:spacing w:line="242" w:lineRule="auto"/>
              <w:ind w:left="93" w:right="499"/>
              <w:rPr>
                <w:rFonts w:ascii="Arial" w:eastAsia="Arial" w:hAnsi="Arial" w:cs="Arial"/>
                <w:sz w:val="22"/>
                <w:szCs w:val="22"/>
                <w:lang w:val="en-US"/>
              </w:rPr>
            </w:pPr>
            <w:r w:rsidRPr="00695193">
              <w:rPr>
                <w:rFonts w:ascii="Arial" w:eastAsiaTheme="minorHAnsi" w:hAnsiTheme="minorHAnsi" w:cstheme="minorBidi"/>
                <w:b/>
                <w:sz w:val="22"/>
                <w:szCs w:val="22"/>
                <w:lang w:val="en-US"/>
              </w:rPr>
              <w:t>Description of the violation (section of municipal by-law violated, what was observed,</w:t>
            </w:r>
            <w:r w:rsidRPr="00695193">
              <w:rPr>
                <w:rFonts w:ascii="Arial" w:eastAsiaTheme="minorHAnsi" w:hAnsiTheme="minorHAnsi" w:cstheme="minorBidi"/>
                <w:b/>
                <w:spacing w:val="-31"/>
                <w:sz w:val="22"/>
                <w:szCs w:val="22"/>
                <w:lang w:val="en-US"/>
              </w:rPr>
              <w:t xml:space="preserve"> </w:t>
            </w:r>
            <w:r w:rsidRPr="00695193">
              <w:rPr>
                <w:rFonts w:ascii="Arial" w:eastAsiaTheme="minorHAnsi" w:hAnsiTheme="minorHAnsi" w:cstheme="minorBidi"/>
                <w:b/>
                <w:sz w:val="22"/>
                <w:szCs w:val="22"/>
                <w:lang w:val="en-US"/>
              </w:rPr>
              <w:t>who</w:t>
            </w:r>
            <w:r w:rsidRPr="00695193">
              <w:rPr>
                <w:rFonts w:ascii="Arial" w:eastAsiaTheme="minorHAnsi" w:hAnsiTheme="minorHAnsi" w:cstheme="minorBidi"/>
                <w:b/>
                <w:spacing w:val="-1"/>
                <w:sz w:val="22"/>
                <w:szCs w:val="22"/>
                <w:lang w:val="en-US"/>
              </w:rPr>
              <w:t xml:space="preserve"> </w:t>
            </w:r>
            <w:r w:rsidRPr="00695193">
              <w:rPr>
                <w:rFonts w:ascii="Arial" w:eastAsiaTheme="minorHAnsi" w:hAnsiTheme="minorHAnsi" w:cstheme="minorBidi"/>
                <w:b/>
                <w:sz w:val="22"/>
                <w:szCs w:val="22"/>
                <w:lang w:val="en-US"/>
              </w:rPr>
              <w:t>was involved, what was said or happened), including any</w:t>
            </w:r>
            <w:r w:rsidRPr="00695193">
              <w:rPr>
                <w:rFonts w:ascii="Arial" w:eastAsiaTheme="minorHAnsi" w:hAnsiTheme="minorHAnsi" w:cstheme="minorBidi"/>
                <w:b/>
                <w:spacing w:val="-30"/>
                <w:sz w:val="22"/>
                <w:szCs w:val="22"/>
                <w:lang w:val="en-US"/>
              </w:rPr>
              <w:t xml:space="preserve"> </w:t>
            </w:r>
            <w:r w:rsidRPr="00695193">
              <w:rPr>
                <w:rFonts w:ascii="Arial" w:eastAsiaTheme="minorHAnsi" w:hAnsiTheme="minorHAnsi" w:cstheme="minorBidi"/>
                <w:b/>
                <w:sz w:val="22"/>
                <w:szCs w:val="22"/>
                <w:lang w:val="en-US"/>
              </w:rPr>
              <w:t>background/context:</w:t>
            </w:r>
          </w:p>
        </w:tc>
      </w:tr>
      <w:tr w:rsidR="00695193" w:rsidRPr="00695193" w14:paraId="574F7753" w14:textId="77777777" w:rsidTr="419EA097">
        <w:trPr>
          <w:trHeight w:hRule="exact" w:val="1699"/>
          <w:jc w:val="center"/>
        </w:trPr>
        <w:tc>
          <w:tcPr>
            <w:tcW w:w="10066" w:type="dxa"/>
            <w:gridSpan w:val="5"/>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0BF529C1" w14:textId="77777777" w:rsidR="00695193" w:rsidRPr="00695193" w:rsidRDefault="00695193" w:rsidP="00695193">
            <w:pPr>
              <w:widowControl w:val="0"/>
              <w:rPr>
                <w:rFonts w:asciiTheme="minorHAnsi" w:eastAsiaTheme="minorHAnsi" w:hAnsiTheme="minorHAnsi" w:cstheme="minorBidi"/>
                <w:sz w:val="22"/>
                <w:szCs w:val="22"/>
                <w:lang w:val="en-US"/>
              </w:rPr>
            </w:pPr>
          </w:p>
        </w:tc>
      </w:tr>
      <w:tr w:rsidR="00695193" w:rsidRPr="00695193" w14:paraId="3920EBC9" w14:textId="77777777" w:rsidTr="419EA097">
        <w:trPr>
          <w:trHeight w:hRule="exact" w:val="418"/>
          <w:jc w:val="center"/>
        </w:trPr>
        <w:tc>
          <w:tcPr>
            <w:tcW w:w="10066" w:type="dxa"/>
            <w:gridSpan w:val="5"/>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1EA19D6C" w14:textId="77777777" w:rsidR="00695193" w:rsidRPr="00695193" w:rsidRDefault="00695193" w:rsidP="00695193">
            <w:pPr>
              <w:widowControl w:val="0"/>
              <w:spacing w:before="72"/>
              <w:ind w:left="93"/>
              <w:rPr>
                <w:rFonts w:ascii="Arial" w:eastAsia="Arial" w:hAnsi="Arial" w:cs="Arial"/>
                <w:sz w:val="22"/>
                <w:szCs w:val="22"/>
                <w:lang w:val="en-US"/>
              </w:rPr>
            </w:pPr>
            <w:r w:rsidRPr="00695193">
              <w:rPr>
                <w:rFonts w:ascii="Arial" w:eastAsiaTheme="minorHAnsi" w:hAnsiTheme="minorHAnsi" w:cstheme="minorBidi"/>
                <w:b/>
                <w:sz w:val="22"/>
                <w:szCs w:val="22"/>
                <w:lang w:val="en-US"/>
              </w:rPr>
              <w:t>When and where did this situation happen (dates, times, and</w:t>
            </w:r>
            <w:r w:rsidRPr="00695193">
              <w:rPr>
                <w:rFonts w:ascii="Arial" w:eastAsiaTheme="minorHAnsi" w:hAnsiTheme="minorHAnsi" w:cstheme="minorBidi"/>
                <w:b/>
                <w:spacing w:val="-28"/>
                <w:sz w:val="22"/>
                <w:szCs w:val="22"/>
                <w:lang w:val="en-US"/>
              </w:rPr>
              <w:t xml:space="preserve"> </w:t>
            </w:r>
            <w:r w:rsidRPr="00695193">
              <w:rPr>
                <w:rFonts w:ascii="Arial" w:eastAsiaTheme="minorHAnsi" w:hAnsiTheme="minorHAnsi" w:cstheme="minorBidi"/>
                <w:b/>
                <w:sz w:val="22"/>
                <w:szCs w:val="22"/>
                <w:lang w:val="en-US"/>
              </w:rPr>
              <w:t>locations)?</w:t>
            </w:r>
          </w:p>
        </w:tc>
      </w:tr>
      <w:tr w:rsidR="00695193" w:rsidRPr="00695193" w14:paraId="57C366A9" w14:textId="77777777" w:rsidTr="419EA097">
        <w:trPr>
          <w:trHeight w:hRule="exact" w:val="660"/>
          <w:jc w:val="center"/>
        </w:trPr>
        <w:tc>
          <w:tcPr>
            <w:tcW w:w="10066" w:type="dxa"/>
            <w:gridSpan w:val="5"/>
            <w:tcBorders>
              <w:top w:val="single" w:sz="4" w:space="0" w:color="000000" w:themeColor="text1"/>
              <w:left w:val="single" w:sz="12" w:space="0" w:color="000000" w:themeColor="text1"/>
              <w:bottom w:val="nil"/>
              <w:right w:val="single" w:sz="12" w:space="0" w:color="000000" w:themeColor="text1"/>
            </w:tcBorders>
          </w:tcPr>
          <w:p w14:paraId="3F0256A9" w14:textId="77777777" w:rsidR="00695193" w:rsidRPr="00695193" w:rsidRDefault="00695193" w:rsidP="00695193">
            <w:pPr>
              <w:widowControl w:val="0"/>
              <w:tabs>
                <w:tab w:val="left" w:pos="2114"/>
                <w:tab w:val="left" w:pos="9343"/>
              </w:tabs>
              <w:spacing w:before="158"/>
              <w:ind w:left="93"/>
              <w:rPr>
                <w:rFonts w:ascii="Arial" w:eastAsia="Arial" w:hAnsi="Arial" w:cs="Arial"/>
                <w:sz w:val="22"/>
                <w:szCs w:val="22"/>
                <w:lang w:val="en-US"/>
              </w:rPr>
            </w:pPr>
            <w:r w:rsidRPr="00695193">
              <w:rPr>
                <w:rFonts w:ascii="Arial" w:eastAsiaTheme="minorHAnsi" w:hAnsiTheme="minorHAnsi" w:cstheme="minorBidi"/>
                <w:b/>
                <w:sz w:val="22"/>
                <w:szCs w:val="22"/>
                <w:lang w:val="en-US"/>
              </w:rPr>
              <w:t>Date of</w:t>
            </w:r>
            <w:r w:rsidRPr="00695193">
              <w:rPr>
                <w:rFonts w:ascii="Arial" w:eastAsiaTheme="minorHAnsi" w:hAnsiTheme="minorHAnsi" w:cstheme="minorBidi"/>
                <w:b/>
                <w:spacing w:val="-4"/>
                <w:sz w:val="22"/>
                <w:szCs w:val="22"/>
                <w:lang w:val="en-US"/>
              </w:rPr>
              <w:t xml:space="preserve"> </w:t>
            </w:r>
            <w:r w:rsidRPr="00695193">
              <w:rPr>
                <w:rFonts w:ascii="Arial" w:eastAsiaTheme="minorHAnsi" w:hAnsiTheme="minorHAnsi" w:cstheme="minorBidi"/>
                <w:b/>
                <w:sz w:val="22"/>
                <w:szCs w:val="22"/>
                <w:lang w:val="en-US"/>
              </w:rPr>
              <w:t>Violation:</w:t>
            </w:r>
            <w:r w:rsidRPr="00695193">
              <w:rPr>
                <w:rFonts w:ascii="Arial" w:eastAsiaTheme="minorHAnsi" w:hAnsiTheme="minorHAnsi" w:cstheme="minorBidi"/>
                <w:b/>
                <w:sz w:val="22"/>
                <w:szCs w:val="22"/>
                <w:lang w:val="en-US"/>
              </w:rPr>
              <w:tab/>
            </w:r>
            <w:r w:rsidRPr="00695193">
              <w:rPr>
                <w:rFonts w:ascii="Arial" w:eastAsiaTheme="minorHAnsi" w:hAnsiTheme="minorHAnsi" w:cstheme="minorBidi"/>
                <w:b/>
                <w:sz w:val="22"/>
                <w:szCs w:val="22"/>
                <w:u w:val="single" w:color="000000"/>
                <w:lang w:val="en-US"/>
              </w:rPr>
              <w:t xml:space="preserve"> </w:t>
            </w:r>
            <w:r w:rsidRPr="00695193">
              <w:rPr>
                <w:rFonts w:ascii="Arial" w:eastAsiaTheme="minorHAnsi" w:hAnsiTheme="minorHAnsi" w:cstheme="minorBidi"/>
                <w:b/>
                <w:sz w:val="22"/>
                <w:szCs w:val="22"/>
                <w:u w:val="single" w:color="000000"/>
                <w:lang w:val="en-US"/>
              </w:rPr>
              <w:tab/>
            </w:r>
          </w:p>
        </w:tc>
      </w:tr>
      <w:tr w:rsidR="00695193" w:rsidRPr="00695193" w14:paraId="220A1768" w14:textId="77777777" w:rsidTr="419EA097">
        <w:trPr>
          <w:trHeight w:hRule="exact" w:val="1188"/>
          <w:jc w:val="center"/>
        </w:trPr>
        <w:tc>
          <w:tcPr>
            <w:tcW w:w="10066" w:type="dxa"/>
            <w:gridSpan w:val="5"/>
            <w:tcBorders>
              <w:top w:val="nil"/>
              <w:left w:val="single" w:sz="12" w:space="0" w:color="000000" w:themeColor="text1"/>
              <w:bottom w:val="single" w:sz="4" w:space="0" w:color="000000" w:themeColor="text1"/>
              <w:right w:val="single" w:sz="12" w:space="0" w:color="000000" w:themeColor="text1"/>
            </w:tcBorders>
          </w:tcPr>
          <w:p w14:paraId="7E46565B" w14:textId="77777777" w:rsidR="00695193" w:rsidRPr="00695193" w:rsidRDefault="00695193" w:rsidP="00695193">
            <w:pPr>
              <w:widowControl w:val="0"/>
              <w:spacing w:before="2"/>
              <w:rPr>
                <w:sz w:val="19"/>
                <w:szCs w:val="19"/>
                <w:lang w:val="en-US"/>
              </w:rPr>
            </w:pPr>
          </w:p>
          <w:p w14:paraId="6B6BCFA7" w14:textId="77777777" w:rsidR="00695193" w:rsidRPr="00695193" w:rsidRDefault="00695193" w:rsidP="00695193">
            <w:pPr>
              <w:widowControl w:val="0"/>
              <w:ind w:left="93" w:right="8864"/>
              <w:rPr>
                <w:rFonts w:ascii="Arial" w:eastAsia="Arial" w:hAnsi="Arial" w:cs="Arial"/>
                <w:sz w:val="22"/>
                <w:szCs w:val="22"/>
                <w:lang w:val="en-US"/>
              </w:rPr>
            </w:pPr>
            <w:r w:rsidRPr="00695193">
              <w:rPr>
                <w:rFonts w:ascii="Arial" w:eastAsiaTheme="minorHAnsi" w:hAnsiTheme="minorHAnsi" w:cstheme="minorBidi"/>
                <w:b/>
                <w:sz w:val="22"/>
                <w:szCs w:val="22"/>
                <w:lang w:val="en-US"/>
              </w:rPr>
              <w:t>Additional</w:t>
            </w:r>
            <w:r w:rsidRPr="00695193">
              <w:rPr>
                <w:rFonts w:ascii="Arial" w:eastAsiaTheme="minorHAnsi" w:hAnsiTheme="minorHAnsi" w:cstheme="minorBidi"/>
                <w:b/>
                <w:spacing w:val="-1"/>
                <w:sz w:val="22"/>
                <w:szCs w:val="22"/>
                <w:lang w:val="en-US"/>
              </w:rPr>
              <w:t xml:space="preserve"> </w:t>
            </w:r>
            <w:r w:rsidRPr="00695193">
              <w:rPr>
                <w:rFonts w:ascii="Arial" w:eastAsiaTheme="minorHAnsi" w:hAnsiTheme="minorHAnsi" w:cstheme="minorBidi"/>
                <w:b/>
                <w:sz w:val="22"/>
                <w:szCs w:val="22"/>
                <w:lang w:val="en-US"/>
              </w:rPr>
              <w:t>Details:</w:t>
            </w:r>
          </w:p>
        </w:tc>
      </w:tr>
      <w:tr w:rsidR="00695193" w:rsidRPr="00695193" w14:paraId="7E733A20" w14:textId="77777777" w:rsidTr="419EA097">
        <w:trPr>
          <w:trHeight w:hRule="exact" w:val="715"/>
          <w:jc w:val="center"/>
        </w:trPr>
        <w:tc>
          <w:tcPr>
            <w:tcW w:w="10066" w:type="dxa"/>
            <w:gridSpan w:val="5"/>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7830AD3F" w14:textId="48F4D36A" w:rsidR="00695193" w:rsidRPr="00695193" w:rsidRDefault="00695193" w:rsidP="00695193">
            <w:pPr>
              <w:widowControl w:val="0"/>
              <w:spacing w:before="96"/>
              <w:ind w:left="93" w:right="158"/>
              <w:rPr>
                <w:rFonts w:ascii="Arial" w:eastAsia="Arial" w:hAnsi="Arial" w:cs="Arial"/>
                <w:sz w:val="22"/>
                <w:szCs w:val="22"/>
                <w:lang w:val="en-US"/>
              </w:rPr>
            </w:pPr>
            <w:r w:rsidRPr="419EA097">
              <w:rPr>
                <w:rFonts w:ascii="Arial" w:eastAsiaTheme="minorEastAsia" w:hAnsiTheme="minorHAnsi" w:cstheme="minorBidi"/>
                <w:b/>
                <w:bCs/>
                <w:sz w:val="22"/>
                <w:szCs w:val="22"/>
                <w:lang w:val="en-US"/>
              </w:rPr>
              <w:t xml:space="preserve">Identify any evidence, if applicable, such as documentation, </w:t>
            </w:r>
            <w:r w:rsidR="234615EE" w:rsidRPr="419EA097">
              <w:rPr>
                <w:rFonts w:ascii="Arial" w:eastAsiaTheme="minorEastAsia" w:hAnsiTheme="minorHAnsi" w:cstheme="minorBidi"/>
                <w:b/>
                <w:bCs/>
                <w:sz w:val="22"/>
                <w:szCs w:val="22"/>
                <w:lang w:val="en-US"/>
              </w:rPr>
              <w:t>emails,</w:t>
            </w:r>
            <w:r w:rsidRPr="419EA097">
              <w:rPr>
                <w:rFonts w:ascii="Arial" w:eastAsiaTheme="minorEastAsia" w:hAnsiTheme="minorHAnsi" w:cstheme="minorBidi"/>
                <w:b/>
                <w:bCs/>
                <w:sz w:val="22"/>
                <w:szCs w:val="22"/>
                <w:lang w:val="en-US"/>
              </w:rPr>
              <w:t xml:space="preserve"> and photos (please</w:t>
            </w:r>
            <w:r w:rsidRPr="419EA097">
              <w:rPr>
                <w:rFonts w:ascii="Arial" w:eastAsiaTheme="minorEastAsia" w:hAnsiTheme="minorHAnsi" w:cstheme="minorBidi"/>
                <w:b/>
                <w:bCs/>
                <w:spacing w:val="-34"/>
                <w:sz w:val="22"/>
                <w:szCs w:val="22"/>
                <w:lang w:val="en-US"/>
              </w:rPr>
              <w:t xml:space="preserve"> </w:t>
            </w:r>
            <w:r w:rsidRPr="419EA097">
              <w:rPr>
                <w:rFonts w:ascii="Arial" w:eastAsiaTheme="minorEastAsia" w:hAnsiTheme="minorHAnsi" w:cstheme="minorBidi"/>
                <w:b/>
                <w:bCs/>
                <w:sz w:val="22"/>
                <w:szCs w:val="22"/>
                <w:lang w:val="en-US"/>
              </w:rPr>
              <w:t>attach</w:t>
            </w:r>
            <w:r w:rsidRPr="419EA097">
              <w:rPr>
                <w:rFonts w:ascii="Arial" w:eastAsiaTheme="minorEastAsia" w:hAnsiTheme="minorHAnsi" w:cstheme="minorBidi"/>
                <w:b/>
                <w:bCs/>
                <w:spacing w:val="-1"/>
                <w:sz w:val="22"/>
                <w:szCs w:val="22"/>
                <w:lang w:val="en-US"/>
              </w:rPr>
              <w:t xml:space="preserve"> </w:t>
            </w:r>
            <w:r w:rsidRPr="419EA097">
              <w:rPr>
                <w:rFonts w:ascii="Arial" w:eastAsiaTheme="minorEastAsia" w:hAnsiTheme="minorHAnsi" w:cstheme="minorBidi"/>
                <w:b/>
                <w:bCs/>
                <w:sz w:val="22"/>
                <w:szCs w:val="22"/>
                <w:lang w:val="en-US"/>
              </w:rPr>
              <w:t>copies of any</w:t>
            </w:r>
            <w:r w:rsidRPr="419EA097">
              <w:rPr>
                <w:rFonts w:ascii="Arial" w:eastAsiaTheme="minorEastAsia" w:hAnsiTheme="minorHAnsi" w:cstheme="minorBidi"/>
                <w:b/>
                <w:bCs/>
                <w:spacing w:val="-7"/>
                <w:sz w:val="22"/>
                <w:szCs w:val="22"/>
                <w:lang w:val="en-US"/>
              </w:rPr>
              <w:t xml:space="preserve"> </w:t>
            </w:r>
            <w:r w:rsidRPr="419EA097">
              <w:rPr>
                <w:rFonts w:ascii="Arial" w:eastAsiaTheme="minorEastAsia" w:hAnsiTheme="minorHAnsi" w:cstheme="minorBidi"/>
                <w:b/>
                <w:bCs/>
                <w:sz w:val="22"/>
                <w:szCs w:val="22"/>
                <w:lang w:val="en-US"/>
              </w:rPr>
              <w:t>evidence):</w:t>
            </w:r>
          </w:p>
        </w:tc>
      </w:tr>
      <w:tr w:rsidR="00695193" w:rsidRPr="00695193" w14:paraId="658C8129" w14:textId="77777777" w:rsidTr="419EA097">
        <w:trPr>
          <w:trHeight w:hRule="exact" w:val="2104"/>
          <w:jc w:val="center"/>
        </w:trPr>
        <w:tc>
          <w:tcPr>
            <w:tcW w:w="10066" w:type="dxa"/>
            <w:gridSpan w:val="5"/>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2589E1BA" w14:textId="77777777" w:rsidR="00695193" w:rsidRPr="00695193" w:rsidRDefault="00695193" w:rsidP="00695193">
            <w:pPr>
              <w:widowControl w:val="0"/>
              <w:rPr>
                <w:rFonts w:asciiTheme="minorHAnsi" w:eastAsiaTheme="minorHAnsi" w:hAnsiTheme="minorHAnsi" w:cstheme="minorBidi"/>
                <w:sz w:val="22"/>
                <w:szCs w:val="22"/>
                <w:lang w:val="en-US"/>
              </w:rPr>
            </w:pPr>
          </w:p>
          <w:p w14:paraId="35A5590A" w14:textId="77777777" w:rsidR="00695193" w:rsidRPr="00695193" w:rsidRDefault="00695193" w:rsidP="00695193">
            <w:pPr>
              <w:widowControl w:val="0"/>
              <w:rPr>
                <w:rFonts w:asciiTheme="minorHAnsi" w:eastAsiaTheme="minorHAnsi" w:hAnsiTheme="minorHAnsi" w:cstheme="minorBidi"/>
                <w:sz w:val="22"/>
                <w:szCs w:val="22"/>
                <w:lang w:val="en-US"/>
              </w:rPr>
            </w:pPr>
          </w:p>
          <w:p w14:paraId="23559E84" w14:textId="77777777" w:rsidR="00695193" w:rsidRPr="00695193" w:rsidRDefault="00695193" w:rsidP="00695193">
            <w:pPr>
              <w:widowControl w:val="0"/>
              <w:rPr>
                <w:rFonts w:asciiTheme="minorHAnsi" w:eastAsiaTheme="minorHAnsi" w:hAnsiTheme="minorHAnsi" w:cstheme="minorBidi"/>
                <w:sz w:val="22"/>
                <w:szCs w:val="22"/>
                <w:lang w:val="en-US"/>
              </w:rPr>
            </w:pPr>
          </w:p>
          <w:p w14:paraId="26AEE52D" w14:textId="77777777" w:rsidR="00695193" w:rsidRPr="00695193" w:rsidRDefault="00695193" w:rsidP="00695193">
            <w:pPr>
              <w:widowControl w:val="0"/>
              <w:rPr>
                <w:rFonts w:asciiTheme="minorHAnsi" w:eastAsiaTheme="minorHAnsi" w:hAnsiTheme="minorHAnsi" w:cstheme="minorBidi"/>
                <w:sz w:val="22"/>
                <w:szCs w:val="22"/>
                <w:lang w:val="en-US"/>
              </w:rPr>
            </w:pPr>
          </w:p>
          <w:p w14:paraId="1E9AC42B" w14:textId="77777777" w:rsidR="00695193" w:rsidRPr="00695193" w:rsidRDefault="00695193" w:rsidP="00695193">
            <w:pPr>
              <w:widowControl w:val="0"/>
              <w:rPr>
                <w:rFonts w:asciiTheme="minorHAnsi" w:eastAsiaTheme="minorHAnsi" w:hAnsiTheme="minorHAnsi" w:cstheme="minorBidi"/>
                <w:sz w:val="22"/>
                <w:szCs w:val="22"/>
                <w:lang w:val="en-US"/>
              </w:rPr>
            </w:pPr>
          </w:p>
          <w:p w14:paraId="326470C6" w14:textId="77777777" w:rsidR="00695193" w:rsidRPr="00695193" w:rsidRDefault="00695193" w:rsidP="00695193">
            <w:pPr>
              <w:widowControl w:val="0"/>
              <w:rPr>
                <w:rFonts w:asciiTheme="minorHAnsi" w:eastAsiaTheme="minorHAnsi" w:hAnsiTheme="minorHAnsi" w:cstheme="minorBidi"/>
                <w:sz w:val="22"/>
                <w:szCs w:val="22"/>
                <w:lang w:val="en-US"/>
              </w:rPr>
            </w:pPr>
          </w:p>
          <w:p w14:paraId="52473CE3" w14:textId="77777777" w:rsidR="00695193" w:rsidRPr="00695193" w:rsidRDefault="00695193" w:rsidP="00695193">
            <w:pPr>
              <w:widowControl w:val="0"/>
              <w:rPr>
                <w:rFonts w:asciiTheme="minorHAnsi" w:eastAsiaTheme="minorHAnsi" w:hAnsiTheme="minorHAnsi" w:cstheme="minorBidi"/>
                <w:sz w:val="22"/>
                <w:szCs w:val="22"/>
                <w:lang w:val="en-US"/>
              </w:rPr>
            </w:pPr>
          </w:p>
          <w:p w14:paraId="11F7ABF5" w14:textId="77777777" w:rsidR="00695193" w:rsidRPr="00695193" w:rsidRDefault="00695193" w:rsidP="00695193">
            <w:pPr>
              <w:widowControl w:val="0"/>
              <w:rPr>
                <w:rFonts w:asciiTheme="minorHAnsi" w:eastAsiaTheme="minorHAnsi" w:hAnsiTheme="minorHAnsi" w:cstheme="minorBidi"/>
                <w:sz w:val="22"/>
                <w:szCs w:val="22"/>
                <w:lang w:val="en-US"/>
              </w:rPr>
            </w:pPr>
          </w:p>
        </w:tc>
      </w:tr>
    </w:tbl>
    <w:p w14:paraId="5A43F3B6" w14:textId="77777777" w:rsidR="00695193" w:rsidRPr="00695193" w:rsidRDefault="00695193" w:rsidP="00695193">
      <w:pPr>
        <w:widowControl w:val="0"/>
        <w:spacing w:before="7"/>
        <w:rPr>
          <w:sz w:val="16"/>
          <w:szCs w:val="16"/>
          <w:lang w:val="en-US"/>
        </w:rPr>
      </w:pPr>
    </w:p>
    <w:tbl>
      <w:tblPr>
        <w:tblW w:w="0" w:type="auto"/>
        <w:jc w:val="center"/>
        <w:tblLayout w:type="fixed"/>
        <w:tblCellMar>
          <w:left w:w="0" w:type="dxa"/>
          <w:right w:w="0" w:type="dxa"/>
        </w:tblCellMar>
        <w:tblLook w:val="01E0" w:firstRow="1" w:lastRow="1" w:firstColumn="1" w:lastColumn="1" w:noHBand="0" w:noVBand="0"/>
      </w:tblPr>
      <w:tblGrid>
        <w:gridCol w:w="10066"/>
      </w:tblGrid>
      <w:tr w:rsidR="00695193" w:rsidRPr="00695193" w14:paraId="2883A73C" w14:textId="77777777" w:rsidTr="00632844">
        <w:trPr>
          <w:trHeight w:hRule="exact" w:val="673"/>
          <w:jc w:val="center"/>
        </w:trPr>
        <w:tc>
          <w:tcPr>
            <w:tcW w:w="10066"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tcPr>
          <w:p w14:paraId="7BE96395" w14:textId="77777777" w:rsidR="00695193" w:rsidRPr="00695193" w:rsidRDefault="00695193" w:rsidP="00695193">
            <w:pPr>
              <w:widowControl w:val="0"/>
              <w:spacing w:before="45"/>
              <w:ind w:right="1"/>
              <w:jc w:val="center"/>
              <w:rPr>
                <w:rFonts w:ascii="Arial" w:eastAsia="Arial" w:hAnsi="Arial" w:cs="Arial"/>
                <w:lang w:val="en-US"/>
              </w:rPr>
            </w:pPr>
            <w:r w:rsidRPr="00695193">
              <w:rPr>
                <w:rFonts w:ascii="Arial" w:eastAsiaTheme="minorHAnsi" w:hAnsiTheme="minorHAnsi" w:cstheme="minorBidi"/>
                <w:b/>
                <w:szCs w:val="22"/>
                <w:lang w:val="en-US"/>
              </w:rPr>
              <w:t>DISCLOSURE</w:t>
            </w:r>
            <w:r w:rsidRPr="00695193">
              <w:rPr>
                <w:rFonts w:ascii="Arial" w:eastAsiaTheme="minorHAnsi" w:hAnsiTheme="minorHAnsi" w:cstheme="minorBidi"/>
                <w:b/>
                <w:spacing w:val="-10"/>
                <w:szCs w:val="22"/>
                <w:lang w:val="en-US"/>
              </w:rPr>
              <w:t xml:space="preserve"> </w:t>
            </w:r>
            <w:r w:rsidRPr="00695193">
              <w:rPr>
                <w:rFonts w:ascii="Arial" w:eastAsiaTheme="minorHAnsi" w:hAnsiTheme="minorHAnsi" w:cstheme="minorBidi"/>
                <w:b/>
                <w:szCs w:val="22"/>
                <w:lang w:val="en-US"/>
              </w:rPr>
              <w:t>DETAILS</w:t>
            </w:r>
          </w:p>
          <w:p w14:paraId="439E3C7F" w14:textId="77777777" w:rsidR="00695193" w:rsidRPr="00695193" w:rsidRDefault="00695193" w:rsidP="00695193">
            <w:pPr>
              <w:widowControl w:val="0"/>
              <w:jc w:val="center"/>
              <w:rPr>
                <w:rFonts w:ascii="Arial" w:eastAsia="Arial" w:hAnsi="Arial" w:cs="Arial"/>
                <w:bCs/>
                <w:lang w:val="en-US"/>
              </w:rPr>
            </w:pPr>
            <w:r w:rsidRPr="00695193">
              <w:rPr>
                <w:rFonts w:ascii="Arial" w:eastAsiaTheme="minorHAnsi" w:hAnsiTheme="minorHAnsi" w:cstheme="minorBidi"/>
                <w:bCs/>
                <w:szCs w:val="22"/>
                <w:lang w:val="en-US"/>
              </w:rPr>
              <w:t>(Optional</w:t>
            </w:r>
            <w:r w:rsidRPr="00695193">
              <w:rPr>
                <w:rFonts w:ascii="Arial" w:eastAsiaTheme="minorHAnsi" w:hAnsiTheme="minorHAnsi" w:cstheme="minorBidi"/>
                <w:bCs/>
                <w:spacing w:val="-8"/>
                <w:szCs w:val="22"/>
                <w:lang w:val="en-US"/>
              </w:rPr>
              <w:t xml:space="preserve"> </w:t>
            </w:r>
            <w:r w:rsidRPr="00695193">
              <w:rPr>
                <w:rFonts w:ascii="Arial" w:eastAsiaTheme="minorHAnsi" w:hAnsiTheme="minorHAnsi" w:cstheme="minorBidi"/>
                <w:bCs/>
                <w:szCs w:val="22"/>
                <w:lang w:val="en-US"/>
              </w:rPr>
              <w:t>Section)</w:t>
            </w:r>
          </w:p>
        </w:tc>
      </w:tr>
      <w:tr w:rsidR="00695193" w:rsidRPr="00695193" w14:paraId="476E7E01" w14:textId="77777777" w:rsidTr="00632844">
        <w:trPr>
          <w:trHeight w:hRule="exact" w:val="420"/>
          <w:jc w:val="center"/>
        </w:trPr>
        <w:tc>
          <w:tcPr>
            <w:tcW w:w="10066" w:type="dxa"/>
            <w:tcBorders>
              <w:top w:val="single" w:sz="12" w:space="0" w:color="000000"/>
              <w:left w:val="single" w:sz="12" w:space="0" w:color="000000"/>
              <w:bottom w:val="single" w:sz="4" w:space="0" w:color="000000"/>
              <w:right w:val="single" w:sz="12" w:space="0" w:color="000000"/>
            </w:tcBorders>
          </w:tcPr>
          <w:p w14:paraId="5DB36D21" w14:textId="77777777" w:rsidR="00695193" w:rsidRPr="00695193" w:rsidRDefault="00695193" w:rsidP="00695193">
            <w:pPr>
              <w:widowControl w:val="0"/>
              <w:spacing w:before="69"/>
              <w:ind w:left="93"/>
              <w:rPr>
                <w:rFonts w:ascii="Arial" w:eastAsia="Arial" w:hAnsi="Arial" w:cs="Arial"/>
                <w:sz w:val="22"/>
                <w:szCs w:val="22"/>
                <w:lang w:val="en-US"/>
              </w:rPr>
            </w:pPr>
            <w:r w:rsidRPr="00695193">
              <w:rPr>
                <w:rFonts w:ascii="Arial" w:eastAsiaTheme="minorHAnsi" w:hAnsiTheme="minorHAnsi" w:cstheme="minorBidi"/>
                <w:b/>
                <w:sz w:val="22"/>
                <w:szCs w:val="22"/>
                <w:lang w:val="en-US"/>
              </w:rPr>
              <w:t>What was happening before the situation</w:t>
            </w:r>
            <w:r w:rsidRPr="00695193">
              <w:rPr>
                <w:rFonts w:ascii="Arial" w:eastAsiaTheme="minorHAnsi" w:hAnsiTheme="minorHAnsi" w:cstheme="minorBidi"/>
                <w:b/>
                <w:spacing w:val="-20"/>
                <w:sz w:val="22"/>
                <w:szCs w:val="22"/>
                <w:lang w:val="en-US"/>
              </w:rPr>
              <w:t xml:space="preserve"> </w:t>
            </w:r>
            <w:r w:rsidRPr="00695193">
              <w:rPr>
                <w:rFonts w:ascii="Arial" w:eastAsiaTheme="minorHAnsi" w:hAnsiTheme="minorHAnsi" w:cstheme="minorBidi"/>
                <w:b/>
                <w:sz w:val="22"/>
                <w:szCs w:val="22"/>
                <w:lang w:val="en-US"/>
              </w:rPr>
              <w:t>occurred?</w:t>
            </w:r>
          </w:p>
        </w:tc>
      </w:tr>
      <w:tr w:rsidR="00695193" w:rsidRPr="00695193" w14:paraId="06893698" w14:textId="77777777" w:rsidTr="00632844">
        <w:trPr>
          <w:trHeight w:hRule="exact" w:val="1438"/>
          <w:jc w:val="center"/>
        </w:trPr>
        <w:tc>
          <w:tcPr>
            <w:tcW w:w="10066" w:type="dxa"/>
            <w:tcBorders>
              <w:top w:val="single" w:sz="4" w:space="0" w:color="000000"/>
              <w:left w:val="single" w:sz="12" w:space="0" w:color="000000"/>
              <w:bottom w:val="single" w:sz="4" w:space="0" w:color="000000"/>
              <w:right w:val="single" w:sz="12" w:space="0" w:color="000000"/>
            </w:tcBorders>
          </w:tcPr>
          <w:p w14:paraId="74E4BF3B" w14:textId="77777777" w:rsidR="00695193" w:rsidRPr="00695193" w:rsidRDefault="00695193" w:rsidP="00695193">
            <w:pPr>
              <w:widowControl w:val="0"/>
              <w:rPr>
                <w:rFonts w:asciiTheme="minorHAnsi" w:eastAsiaTheme="minorHAnsi" w:hAnsiTheme="minorHAnsi" w:cstheme="minorBidi"/>
                <w:sz w:val="22"/>
                <w:szCs w:val="22"/>
                <w:lang w:val="en-US"/>
              </w:rPr>
            </w:pPr>
          </w:p>
        </w:tc>
      </w:tr>
      <w:tr w:rsidR="00695193" w:rsidRPr="00695193" w14:paraId="73A377A0" w14:textId="77777777" w:rsidTr="00632844">
        <w:trPr>
          <w:trHeight w:hRule="exact" w:val="466"/>
          <w:jc w:val="center"/>
        </w:trPr>
        <w:tc>
          <w:tcPr>
            <w:tcW w:w="10066" w:type="dxa"/>
            <w:tcBorders>
              <w:top w:val="single" w:sz="4" w:space="0" w:color="000000"/>
              <w:left w:val="single" w:sz="12" w:space="0" w:color="000000"/>
              <w:bottom w:val="single" w:sz="4" w:space="0" w:color="000000"/>
              <w:right w:val="single" w:sz="12" w:space="0" w:color="000000"/>
            </w:tcBorders>
          </w:tcPr>
          <w:p w14:paraId="590017F2" w14:textId="77777777" w:rsidR="00695193" w:rsidRPr="00695193" w:rsidRDefault="00695193" w:rsidP="00695193">
            <w:pPr>
              <w:widowControl w:val="0"/>
              <w:spacing w:before="98"/>
              <w:ind w:left="93"/>
              <w:rPr>
                <w:rFonts w:ascii="Arial" w:eastAsia="Arial" w:hAnsi="Arial" w:cs="Arial"/>
                <w:sz w:val="22"/>
                <w:szCs w:val="22"/>
                <w:lang w:val="en-US"/>
              </w:rPr>
            </w:pPr>
            <w:r w:rsidRPr="00695193">
              <w:rPr>
                <w:rFonts w:ascii="Arial" w:eastAsiaTheme="minorHAnsi" w:hAnsiTheme="minorHAnsi" w:cstheme="minorBidi"/>
                <w:b/>
                <w:sz w:val="22"/>
                <w:szCs w:val="22"/>
                <w:lang w:val="en-US"/>
              </w:rPr>
              <w:t>Did anyone respond or react to the situation (who responded, what did they say or</w:t>
            </w:r>
            <w:r w:rsidRPr="00695193">
              <w:rPr>
                <w:rFonts w:ascii="Arial" w:eastAsiaTheme="minorHAnsi" w:hAnsiTheme="minorHAnsi" w:cstheme="minorBidi"/>
                <w:b/>
                <w:spacing w:val="-34"/>
                <w:sz w:val="22"/>
                <w:szCs w:val="22"/>
                <w:lang w:val="en-US"/>
              </w:rPr>
              <w:t xml:space="preserve"> </w:t>
            </w:r>
            <w:r w:rsidRPr="00695193">
              <w:rPr>
                <w:rFonts w:ascii="Arial" w:eastAsiaTheme="minorHAnsi" w:hAnsiTheme="minorHAnsi" w:cstheme="minorBidi"/>
                <w:b/>
                <w:sz w:val="22"/>
                <w:szCs w:val="22"/>
                <w:lang w:val="en-US"/>
              </w:rPr>
              <w:t>do)?</w:t>
            </w:r>
          </w:p>
        </w:tc>
      </w:tr>
      <w:tr w:rsidR="00695193" w:rsidRPr="00695193" w14:paraId="3833A520" w14:textId="77777777" w:rsidTr="00632844">
        <w:trPr>
          <w:trHeight w:hRule="exact" w:val="1690"/>
          <w:jc w:val="center"/>
        </w:trPr>
        <w:tc>
          <w:tcPr>
            <w:tcW w:w="10066" w:type="dxa"/>
            <w:tcBorders>
              <w:top w:val="single" w:sz="4" w:space="0" w:color="000000"/>
              <w:left w:val="single" w:sz="12" w:space="0" w:color="000000"/>
              <w:bottom w:val="single" w:sz="12" w:space="0" w:color="000000"/>
              <w:right w:val="single" w:sz="12" w:space="0" w:color="000000"/>
            </w:tcBorders>
          </w:tcPr>
          <w:p w14:paraId="613137B9" w14:textId="77777777" w:rsidR="00695193" w:rsidRPr="00695193" w:rsidRDefault="00695193" w:rsidP="00695193">
            <w:pPr>
              <w:widowControl w:val="0"/>
              <w:rPr>
                <w:rFonts w:asciiTheme="minorHAnsi" w:eastAsiaTheme="minorHAnsi" w:hAnsiTheme="minorHAnsi" w:cstheme="minorBidi"/>
                <w:sz w:val="22"/>
                <w:szCs w:val="22"/>
                <w:lang w:val="en-US"/>
              </w:rPr>
            </w:pPr>
          </w:p>
        </w:tc>
      </w:tr>
    </w:tbl>
    <w:p w14:paraId="30528C33" w14:textId="77777777" w:rsidR="00695193" w:rsidRPr="00695193" w:rsidRDefault="00695193" w:rsidP="00695193">
      <w:pPr>
        <w:widowControl w:val="0"/>
        <w:rPr>
          <w:sz w:val="20"/>
          <w:szCs w:val="20"/>
          <w:lang w:val="en-US"/>
        </w:rPr>
      </w:pPr>
    </w:p>
    <w:p w14:paraId="69D9569E" w14:textId="77777777" w:rsidR="00695193" w:rsidRPr="00695193" w:rsidRDefault="00695193" w:rsidP="00695193">
      <w:pPr>
        <w:widowControl w:val="0"/>
        <w:spacing w:before="4"/>
        <w:rPr>
          <w:sz w:val="19"/>
          <w:szCs w:val="19"/>
          <w:lang w:val="en-US"/>
        </w:rPr>
      </w:pPr>
    </w:p>
    <w:tbl>
      <w:tblPr>
        <w:tblW w:w="0" w:type="auto"/>
        <w:jc w:val="center"/>
        <w:tblLayout w:type="fixed"/>
        <w:tblCellMar>
          <w:left w:w="0" w:type="dxa"/>
          <w:right w:w="0" w:type="dxa"/>
        </w:tblCellMar>
        <w:tblLook w:val="01E0" w:firstRow="1" w:lastRow="1" w:firstColumn="1" w:lastColumn="1" w:noHBand="0" w:noVBand="0"/>
      </w:tblPr>
      <w:tblGrid>
        <w:gridCol w:w="10066"/>
      </w:tblGrid>
      <w:tr w:rsidR="00695193" w:rsidRPr="00695193" w14:paraId="7497C54B" w14:textId="77777777" w:rsidTr="419EA097">
        <w:trPr>
          <w:trHeight w:hRule="exact" w:val="799"/>
          <w:jc w:val="center"/>
        </w:trPr>
        <w:tc>
          <w:tcPr>
            <w:tcW w:w="1006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1DCE049" w14:textId="77777777" w:rsidR="00695193" w:rsidRPr="00695193" w:rsidRDefault="00695193" w:rsidP="00695193">
            <w:pPr>
              <w:widowControl w:val="0"/>
              <w:spacing w:before="107"/>
              <w:ind w:left="-1"/>
              <w:jc w:val="center"/>
              <w:rPr>
                <w:rFonts w:ascii="Arial" w:eastAsia="Arial" w:hAnsi="Arial" w:cs="Arial"/>
                <w:lang w:val="en-US"/>
              </w:rPr>
            </w:pPr>
            <w:r w:rsidRPr="00695193">
              <w:rPr>
                <w:rFonts w:ascii="Arial" w:eastAsiaTheme="minorHAnsi" w:hAnsiTheme="minorHAnsi" w:cstheme="minorBidi"/>
                <w:b/>
                <w:szCs w:val="22"/>
                <w:lang w:val="en-US"/>
              </w:rPr>
              <w:t>INFORMAL RESOLUTION</w:t>
            </w:r>
            <w:r w:rsidRPr="00695193">
              <w:rPr>
                <w:rFonts w:ascii="Arial" w:eastAsiaTheme="minorHAnsi" w:hAnsiTheme="minorHAnsi" w:cstheme="minorBidi"/>
                <w:b/>
                <w:spacing w:val="-12"/>
                <w:szCs w:val="22"/>
                <w:lang w:val="en-US"/>
              </w:rPr>
              <w:t xml:space="preserve"> </w:t>
            </w:r>
            <w:r w:rsidRPr="00695193">
              <w:rPr>
                <w:rFonts w:ascii="Arial" w:eastAsiaTheme="minorHAnsi" w:hAnsiTheme="minorHAnsi" w:cstheme="minorBidi"/>
                <w:b/>
                <w:szCs w:val="22"/>
                <w:lang w:val="en-US"/>
              </w:rPr>
              <w:t>REPORT</w:t>
            </w:r>
          </w:p>
          <w:p w14:paraId="21953826" w14:textId="77777777" w:rsidR="00695193" w:rsidRPr="00695193" w:rsidRDefault="00695193" w:rsidP="00695193">
            <w:pPr>
              <w:widowControl w:val="0"/>
              <w:ind w:right="1"/>
              <w:jc w:val="center"/>
              <w:rPr>
                <w:rFonts w:ascii="Arial" w:eastAsia="Arial" w:hAnsi="Arial" w:cs="Arial"/>
                <w:bCs/>
                <w:lang w:val="en-US"/>
              </w:rPr>
            </w:pPr>
            <w:r w:rsidRPr="00695193">
              <w:rPr>
                <w:rFonts w:ascii="Arial" w:eastAsiaTheme="minorHAnsi" w:hAnsiTheme="minorHAnsi" w:cstheme="minorBidi"/>
                <w:bCs/>
                <w:szCs w:val="22"/>
                <w:lang w:val="en-US"/>
              </w:rPr>
              <w:t>(Required</w:t>
            </w:r>
            <w:r w:rsidRPr="00695193">
              <w:rPr>
                <w:rFonts w:ascii="Arial" w:eastAsiaTheme="minorHAnsi" w:hAnsiTheme="minorHAnsi" w:cstheme="minorBidi"/>
                <w:bCs/>
                <w:spacing w:val="-10"/>
                <w:szCs w:val="22"/>
                <w:lang w:val="en-US"/>
              </w:rPr>
              <w:t xml:space="preserve"> </w:t>
            </w:r>
            <w:r w:rsidRPr="00695193">
              <w:rPr>
                <w:rFonts w:ascii="Arial" w:eastAsiaTheme="minorHAnsi" w:hAnsiTheme="minorHAnsi" w:cstheme="minorBidi"/>
                <w:bCs/>
                <w:szCs w:val="22"/>
                <w:lang w:val="en-US"/>
              </w:rPr>
              <w:t>Section)</w:t>
            </w:r>
          </w:p>
        </w:tc>
      </w:tr>
      <w:tr w:rsidR="00695193" w:rsidRPr="00695193" w14:paraId="1DE11CBA" w14:textId="77777777" w:rsidTr="419EA097">
        <w:trPr>
          <w:trHeight w:hRule="exact" w:val="1467"/>
          <w:jc w:val="center"/>
        </w:trPr>
        <w:tc>
          <w:tcPr>
            <w:tcW w:w="10066" w:type="dxa"/>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E7E6E6"/>
          </w:tcPr>
          <w:p w14:paraId="7D78D6FD" w14:textId="2EAA3048" w:rsidR="00695193" w:rsidRPr="00695193" w:rsidRDefault="00695193" w:rsidP="419EA097">
            <w:pPr>
              <w:widowControl w:val="0"/>
              <w:ind w:left="93" w:right="414"/>
              <w:rPr>
                <w:rFonts w:ascii="Arial" w:eastAsiaTheme="minorEastAsia" w:hAnsiTheme="minorHAnsi" w:cstheme="minorBidi"/>
                <w:i/>
                <w:iCs/>
                <w:sz w:val="22"/>
                <w:szCs w:val="22"/>
                <w:lang w:val="en-US"/>
              </w:rPr>
            </w:pPr>
            <w:r w:rsidRPr="419EA097">
              <w:rPr>
                <w:rFonts w:ascii="Arial" w:eastAsiaTheme="minorEastAsia" w:hAnsiTheme="minorHAnsi" w:cstheme="minorBidi"/>
                <w:i/>
                <w:iCs/>
                <w:sz w:val="22"/>
                <w:szCs w:val="22"/>
                <w:lang w:val="en-US"/>
              </w:rPr>
              <w:t>An informal resolution attempt includes a conversation between the individuals involved in the complaint</w:t>
            </w:r>
            <w:r w:rsidR="32D35F39" w:rsidRPr="419EA097">
              <w:rPr>
                <w:rFonts w:ascii="Arial" w:eastAsiaTheme="minorEastAsia" w:hAnsiTheme="minorHAnsi" w:cstheme="minorBidi"/>
                <w:i/>
                <w:iCs/>
                <w:sz w:val="22"/>
                <w:szCs w:val="22"/>
                <w:lang w:val="en-US"/>
              </w:rPr>
              <w:t xml:space="preserve">, and, if necessary, the </w:t>
            </w:r>
            <w:bookmarkStart w:id="25" w:name="_Int_IeuXcte5"/>
            <w:r w:rsidR="32D35F39" w:rsidRPr="419EA097">
              <w:rPr>
                <w:rFonts w:ascii="Arial" w:eastAsiaTheme="minorEastAsia" w:hAnsiTheme="minorHAnsi" w:cstheme="minorBidi"/>
                <w:i/>
                <w:iCs/>
                <w:sz w:val="22"/>
                <w:szCs w:val="22"/>
                <w:lang w:val="en-US"/>
              </w:rPr>
              <w:t>Mayor</w:t>
            </w:r>
            <w:bookmarkEnd w:id="25"/>
            <w:r w:rsidR="32D35F39" w:rsidRPr="419EA097">
              <w:rPr>
                <w:rFonts w:ascii="Arial" w:eastAsiaTheme="minorEastAsia" w:hAnsiTheme="minorHAnsi" w:cstheme="minorBidi"/>
                <w:i/>
                <w:iCs/>
                <w:sz w:val="22"/>
                <w:szCs w:val="22"/>
                <w:lang w:val="en-US"/>
              </w:rPr>
              <w:t xml:space="preserve">. </w:t>
            </w:r>
          </w:p>
          <w:p w14:paraId="1FDC94C9" w14:textId="77777777" w:rsidR="00695193" w:rsidRPr="00695193" w:rsidRDefault="00695193" w:rsidP="00695193">
            <w:pPr>
              <w:widowControl w:val="0"/>
              <w:ind w:left="93" w:right="414"/>
              <w:rPr>
                <w:rFonts w:ascii="Arial" w:eastAsiaTheme="minorHAnsi" w:hAnsiTheme="minorHAnsi" w:cstheme="minorBidi"/>
                <w:i/>
                <w:sz w:val="22"/>
                <w:szCs w:val="22"/>
                <w:lang w:val="en-US"/>
              </w:rPr>
            </w:pPr>
          </w:p>
          <w:p w14:paraId="6C4493A5" w14:textId="77777777" w:rsidR="00695193" w:rsidRPr="00695193" w:rsidRDefault="00695193" w:rsidP="00695193">
            <w:pPr>
              <w:widowControl w:val="0"/>
              <w:ind w:left="93" w:right="414"/>
              <w:rPr>
                <w:rFonts w:ascii="Arial" w:eastAsia="Arial" w:hAnsi="Arial" w:cs="Arial"/>
                <w:sz w:val="22"/>
                <w:szCs w:val="22"/>
                <w:lang w:val="en-US"/>
              </w:rPr>
            </w:pPr>
            <w:r w:rsidRPr="00695193">
              <w:rPr>
                <w:rFonts w:ascii="Arial" w:eastAsiaTheme="minorHAnsi" w:hAnsiTheme="minorHAnsi" w:cstheme="minorBidi"/>
                <w:i/>
                <w:sz w:val="22"/>
                <w:szCs w:val="22"/>
                <w:lang w:val="en-US"/>
              </w:rPr>
              <w:t xml:space="preserve">If your complaint is unsuitable for an informal resolution attempt, please indicate that here. </w:t>
            </w:r>
          </w:p>
        </w:tc>
      </w:tr>
      <w:tr w:rsidR="00695193" w:rsidRPr="00695193" w14:paraId="0A707C61" w14:textId="77777777" w:rsidTr="419EA097">
        <w:trPr>
          <w:trHeight w:hRule="exact" w:val="456"/>
          <w:jc w:val="center"/>
        </w:trPr>
        <w:tc>
          <w:tcPr>
            <w:tcW w:w="10066"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6017C1BE" w14:textId="77777777" w:rsidR="00695193" w:rsidRPr="00695193" w:rsidRDefault="00695193" w:rsidP="00695193">
            <w:pPr>
              <w:widowControl w:val="0"/>
              <w:spacing w:before="91"/>
              <w:ind w:left="93"/>
              <w:rPr>
                <w:rFonts w:ascii="Arial" w:eastAsia="Arial" w:hAnsi="Arial" w:cs="Arial"/>
                <w:sz w:val="22"/>
                <w:szCs w:val="22"/>
                <w:lang w:val="en-US"/>
              </w:rPr>
            </w:pPr>
            <w:r w:rsidRPr="00695193">
              <w:rPr>
                <w:rFonts w:ascii="Arial" w:eastAsiaTheme="minorHAnsi" w:hAnsiTheme="minorHAnsi" w:cstheme="minorBidi"/>
                <w:b/>
                <w:sz w:val="22"/>
                <w:szCs w:val="22"/>
                <w:lang w:val="en-US"/>
              </w:rPr>
              <w:t>Describe the steps taken to resolve the</w:t>
            </w:r>
            <w:r w:rsidRPr="00695193">
              <w:rPr>
                <w:rFonts w:ascii="Arial" w:eastAsiaTheme="minorHAnsi" w:hAnsiTheme="minorHAnsi" w:cstheme="minorBidi"/>
                <w:b/>
                <w:spacing w:val="-22"/>
                <w:sz w:val="22"/>
                <w:szCs w:val="22"/>
                <w:lang w:val="en-US"/>
              </w:rPr>
              <w:t xml:space="preserve"> </w:t>
            </w:r>
            <w:r w:rsidRPr="00695193">
              <w:rPr>
                <w:rFonts w:ascii="Arial" w:eastAsiaTheme="minorHAnsi" w:hAnsiTheme="minorHAnsi" w:cstheme="minorBidi"/>
                <w:b/>
                <w:sz w:val="22"/>
                <w:szCs w:val="22"/>
                <w:lang w:val="en-US"/>
              </w:rPr>
              <w:t>conflict:</w:t>
            </w:r>
          </w:p>
        </w:tc>
      </w:tr>
      <w:tr w:rsidR="00695193" w:rsidRPr="00695193" w14:paraId="41849E22" w14:textId="77777777" w:rsidTr="419EA097">
        <w:trPr>
          <w:trHeight w:hRule="exact" w:val="1663"/>
          <w:jc w:val="center"/>
        </w:trPr>
        <w:tc>
          <w:tcPr>
            <w:tcW w:w="10066"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18604D5D" w14:textId="77777777" w:rsidR="00695193" w:rsidRPr="00695193" w:rsidRDefault="00695193" w:rsidP="00695193">
            <w:pPr>
              <w:widowControl w:val="0"/>
              <w:rPr>
                <w:rFonts w:asciiTheme="minorHAnsi" w:eastAsiaTheme="minorHAnsi" w:hAnsiTheme="minorHAnsi" w:cstheme="minorBidi"/>
                <w:sz w:val="22"/>
                <w:szCs w:val="22"/>
                <w:lang w:val="en-US"/>
              </w:rPr>
            </w:pPr>
          </w:p>
        </w:tc>
      </w:tr>
      <w:tr w:rsidR="00695193" w:rsidRPr="00695193" w14:paraId="582E0BBF" w14:textId="77777777" w:rsidTr="419EA097">
        <w:trPr>
          <w:trHeight w:hRule="exact" w:val="451"/>
          <w:jc w:val="center"/>
        </w:trPr>
        <w:tc>
          <w:tcPr>
            <w:tcW w:w="10066"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17B364C8" w14:textId="77777777" w:rsidR="00695193" w:rsidRPr="00695193" w:rsidRDefault="00695193" w:rsidP="00695193">
            <w:pPr>
              <w:widowControl w:val="0"/>
              <w:spacing w:before="91"/>
              <w:ind w:left="93"/>
              <w:rPr>
                <w:rFonts w:ascii="Arial" w:eastAsia="Arial" w:hAnsi="Arial" w:cs="Arial"/>
                <w:sz w:val="22"/>
                <w:szCs w:val="22"/>
                <w:lang w:val="en-US"/>
              </w:rPr>
            </w:pPr>
            <w:r w:rsidRPr="00695193">
              <w:rPr>
                <w:rFonts w:ascii="Arial" w:eastAsiaTheme="minorHAnsi" w:hAnsiTheme="minorHAnsi" w:cstheme="minorBidi"/>
                <w:b/>
                <w:sz w:val="22"/>
                <w:szCs w:val="22"/>
                <w:lang w:val="en-US"/>
              </w:rPr>
              <w:t>How did the respondent</w:t>
            </w:r>
            <w:r w:rsidRPr="00695193">
              <w:rPr>
                <w:rFonts w:ascii="Arial" w:eastAsiaTheme="minorHAnsi" w:hAnsiTheme="minorHAnsi" w:cstheme="minorBidi"/>
                <w:b/>
                <w:spacing w:val="-8"/>
                <w:sz w:val="22"/>
                <w:szCs w:val="22"/>
                <w:lang w:val="en-US"/>
              </w:rPr>
              <w:t xml:space="preserve"> </w:t>
            </w:r>
            <w:r w:rsidRPr="00695193">
              <w:rPr>
                <w:rFonts w:ascii="Arial" w:eastAsiaTheme="minorHAnsi" w:hAnsiTheme="minorHAnsi" w:cstheme="minorBidi"/>
                <w:b/>
                <w:sz w:val="22"/>
                <w:szCs w:val="22"/>
                <w:lang w:val="en-US"/>
              </w:rPr>
              <w:t>react?</w:t>
            </w:r>
          </w:p>
        </w:tc>
      </w:tr>
      <w:tr w:rsidR="00695193" w:rsidRPr="00695193" w14:paraId="100BDEA0" w14:textId="77777777" w:rsidTr="419EA097">
        <w:trPr>
          <w:trHeight w:hRule="exact" w:val="1429"/>
          <w:jc w:val="center"/>
        </w:trPr>
        <w:tc>
          <w:tcPr>
            <w:tcW w:w="10066"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798575FA" w14:textId="77777777" w:rsidR="00695193" w:rsidRPr="00695193" w:rsidRDefault="00695193" w:rsidP="00695193">
            <w:pPr>
              <w:widowControl w:val="0"/>
              <w:rPr>
                <w:rFonts w:asciiTheme="minorHAnsi" w:eastAsiaTheme="minorHAnsi" w:hAnsiTheme="minorHAnsi" w:cstheme="minorBidi"/>
                <w:sz w:val="22"/>
                <w:szCs w:val="22"/>
                <w:lang w:val="en-US"/>
              </w:rPr>
            </w:pPr>
          </w:p>
        </w:tc>
      </w:tr>
      <w:tr w:rsidR="00695193" w:rsidRPr="00695193" w14:paraId="68927EA6" w14:textId="77777777" w:rsidTr="419EA097">
        <w:trPr>
          <w:trHeight w:hRule="exact" w:val="641"/>
          <w:jc w:val="center"/>
        </w:trPr>
        <w:tc>
          <w:tcPr>
            <w:tcW w:w="10066" w:type="dxa"/>
            <w:tcBorders>
              <w:top w:val="single" w:sz="4" w:space="0" w:color="000000" w:themeColor="text1"/>
              <w:left w:val="single" w:sz="12" w:space="0" w:color="000000" w:themeColor="text1"/>
              <w:bottom w:val="single" w:sz="4" w:space="0" w:color="000000" w:themeColor="text1"/>
              <w:right w:val="single" w:sz="12" w:space="0" w:color="000000" w:themeColor="text1"/>
            </w:tcBorders>
          </w:tcPr>
          <w:p w14:paraId="32685BB2" w14:textId="233E63E1" w:rsidR="00695193" w:rsidRPr="00695193" w:rsidRDefault="00695193" w:rsidP="00695193">
            <w:pPr>
              <w:widowControl w:val="0"/>
              <w:spacing w:before="57"/>
              <w:ind w:left="93" w:right="158"/>
              <w:rPr>
                <w:rFonts w:ascii="Arial" w:eastAsia="Arial" w:hAnsi="Arial" w:cs="Arial"/>
                <w:sz w:val="22"/>
                <w:szCs w:val="22"/>
                <w:lang w:val="en-US"/>
              </w:rPr>
            </w:pPr>
            <w:r w:rsidRPr="419EA097">
              <w:rPr>
                <w:rFonts w:ascii="Arial" w:eastAsiaTheme="minorEastAsia" w:hAnsiTheme="minorHAnsi" w:cstheme="minorBidi"/>
                <w:b/>
                <w:bCs/>
                <w:sz w:val="22"/>
                <w:szCs w:val="22"/>
                <w:lang w:val="en-US"/>
              </w:rPr>
              <w:t xml:space="preserve">Identify any evidence, if applicable, such as documentation, </w:t>
            </w:r>
            <w:r w:rsidR="5F6DEC74" w:rsidRPr="419EA097">
              <w:rPr>
                <w:rFonts w:ascii="Arial" w:eastAsiaTheme="minorEastAsia" w:hAnsiTheme="minorHAnsi" w:cstheme="minorBidi"/>
                <w:b/>
                <w:bCs/>
                <w:sz w:val="22"/>
                <w:szCs w:val="22"/>
                <w:lang w:val="en-US"/>
              </w:rPr>
              <w:t>emails,</w:t>
            </w:r>
            <w:r w:rsidRPr="419EA097">
              <w:rPr>
                <w:rFonts w:ascii="Arial" w:eastAsiaTheme="minorEastAsia" w:hAnsiTheme="minorHAnsi" w:cstheme="minorBidi"/>
                <w:b/>
                <w:bCs/>
                <w:sz w:val="22"/>
                <w:szCs w:val="22"/>
                <w:lang w:val="en-US"/>
              </w:rPr>
              <w:t xml:space="preserve"> and photos (please</w:t>
            </w:r>
            <w:r w:rsidRPr="419EA097">
              <w:rPr>
                <w:rFonts w:ascii="Arial" w:eastAsiaTheme="minorEastAsia" w:hAnsiTheme="minorHAnsi" w:cstheme="minorBidi"/>
                <w:b/>
                <w:bCs/>
                <w:spacing w:val="-34"/>
                <w:sz w:val="22"/>
                <w:szCs w:val="22"/>
                <w:lang w:val="en-US"/>
              </w:rPr>
              <w:t xml:space="preserve"> </w:t>
            </w:r>
            <w:r w:rsidRPr="419EA097">
              <w:rPr>
                <w:rFonts w:ascii="Arial" w:eastAsiaTheme="minorEastAsia" w:hAnsiTheme="minorHAnsi" w:cstheme="minorBidi"/>
                <w:b/>
                <w:bCs/>
                <w:sz w:val="22"/>
                <w:szCs w:val="22"/>
                <w:lang w:val="en-US"/>
              </w:rPr>
              <w:t>attach</w:t>
            </w:r>
            <w:r w:rsidRPr="419EA097">
              <w:rPr>
                <w:rFonts w:ascii="Arial" w:eastAsiaTheme="minorEastAsia" w:hAnsiTheme="minorHAnsi" w:cstheme="minorBidi"/>
                <w:b/>
                <w:bCs/>
                <w:spacing w:val="-1"/>
                <w:sz w:val="22"/>
                <w:szCs w:val="22"/>
                <w:lang w:val="en-US"/>
              </w:rPr>
              <w:t xml:space="preserve"> </w:t>
            </w:r>
            <w:r w:rsidRPr="419EA097">
              <w:rPr>
                <w:rFonts w:ascii="Arial" w:eastAsiaTheme="minorEastAsia" w:hAnsiTheme="minorHAnsi" w:cstheme="minorBidi"/>
                <w:b/>
                <w:bCs/>
                <w:sz w:val="22"/>
                <w:szCs w:val="22"/>
                <w:lang w:val="en-US"/>
              </w:rPr>
              <w:t>copies of any</w:t>
            </w:r>
            <w:r w:rsidRPr="419EA097">
              <w:rPr>
                <w:rFonts w:ascii="Arial" w:eastAsiaTheme="minorEastAsia" w:hAnsiTheme="minorHAnsi" w:cstheme="minorBidi"/>
                <w:b/>
                <w:bCs/>
                <w:spacing w:val="-7"/>
                <w:sz w:val="22"/>
                <w:szCs w:val="22"/>
                <w:lang w:val="en-US"/>
              </w:rPr>
              <w:t xml:space="preserve"> </w:t>
            </w:r>
            <w:r w:rsidRPr="419EA097">
              <w:rPr>
                <w:rFonts w:ascii="Arial" w:eastAsiaTheme="minorEastAsia" w:hAnsiTheme="minorHAnsi" w:cstheme="minorBidi"/>
                <w:b/>
                <w:bCs/>
                <w:sz w:val="22"/>
                <w:szCs w:val="22"/>
                <w:lang w:val="en-US"/>
              </w:rPr>
              <w:t>evidence):</w:t>
            </w:r>
          </w:p>
        </w:tc>
      </w:tr>
      <w:tr w:rsidR="00695193" w:rsidRPr="00695193" w14:paraId="57A70381" w14:textId="77777777" w:rsidTr="419EA097">
        <w:trPr>
          <w:trHeight w:hRule="exact" w:val="1267"/>
          <w:jc w:val="center"/>
        </w:trPr>
        <w:tc>
          <w:tcPr>
            <w:tcW w:w="10066" w:type="dxa"/>
            <w:tcBorders>
              <w:top w:val="single" w:sz="4" w:space="0" w:color="000000" w:themeColor="text1"/>
              <w:left w:val="single" w:sz="12" w:space="0" w:color="000000" w:themeColor="text1"/>
              <w:bottom w:val="single" w:sz="12" w:space="0" w:color="000000" w:themeColor="text1"/>
              <w:right w:val="single" w:sz="12" w:space="0" w:color="000000" w:themeColor="text1"/>
            </w:tcBorders>
          </w:tcPr>
          <w:p w14:paraId="57118EFA" w14:textId="77777777" w:rsidR="00695193" w:rsidRPr="00695193" w:rsidRDefault="00695193" w:rsidP="00695193">
            <w:pPr>
              <w:widowControl w:val="0"/>
              <w:rPr>
                <w:rFonts w:asciiTheme="minorHAnsi" w:eastAsiaTheme="minorHAnsi" w:hAnsiTheme="minorHAnsi" w:cstheme="minorBidi"/>
                <w:sz w:val="22"/>
                <w:szCs w:val="22"/>
                <w:lang w:val="en-US"/>
              </w:rPr>
            </w:pPr>
          </w:p>
        </w:tc>
      </w:tr>
    </w:tbl>
    <w:p w14:paraId="3D3E6147" w14:textId="77777777" w:rsidR="00695193" w:rsidRPr="00695193" w:rsidRDefault="00695193" w:rsidP="00695193">
      <w:pPr>
        <w:widowControl w:val="0"/>
        <w:rPr>
          <w:rFonts w:asciiTheme="minorHAnsi" w:eastAsiaTheme="minorHAnsi" w:hAnsiTheme="minorHAnsi" w:cstheme="minorBidi"/>
          <w:sz w:val="22"/>
          <w:szCs w:val="22"/>
          <w:lang w:val="en-US"/>
        </w:rPr>
        <w:sectPr w:rsidR="00695193" w:rsidRPr="00695193" w:rsidSect="005A63D7">
          <w:pgSz w:w="12240" w:h="15840" w:code="1"/>
          <w:pgMar w:top="1020" w:right="1020" w:bottom="1200" w:left="880" w:header="740" w:footer="1002" w:gutter="0"/>
          <w:cols w:space="720"/>
          <w:docGrid w:linePitch="299"/>
        </w:sectPr>
      </w:pPr>
    </w:p>
    <w:tbl>
      <w:tblPr>
        <w:tblpPr w:leftFromText="180" w:rightFromText="180" w:vertAnchor="page" w:horzAnchor="margin" w:tblpY="1027"/>
        <w:tblW w:w="9943" w:type="dxa"/>
        <w:tblLayout w:type="fixed"/>
        <w:tblCellMar>
          <w:left w:w="0" w:type="dxa"/>
          <w:right w:w="0" w:type="dxa"/>
        </w:tblCellMar>
        <w:tblLook w:val="01E0" w:firstRow="1" w:lastRow="1" w:firstColumn="1" w:lastColumn="1" w:noHBand="0" w:noVBand="0"/>
      </w:tblPr>
      <w:tblGrid>
        <w:gridCol w:w="9943"/>
      </w:tblGrid>
      <w:tr w:rsidR="00F233B9" w:rsidRPr="00695193" w14:paraId="33EBE181" w14:textId="77777777" w:rsidTr="00F233B9">
        <w:trPr>
          <w:trHeight w:hRule="exact" w:val="606"/>
        </w:trPr>
        <w:tc>
          <w:tcPr>
            <w:tcW w:w="9943"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tcPr>
          <w:p w14:paraId="73BCFABC" w14:textId="77777777" w:rsidR="00F233B9" w:rsidRPr="00695193" w:rsidRDefault="00F233B9" w:rsidP="00F233B9">
            <w:pPr>
              <w:widowControl w:val="0"/>
              <w:spacing w:before="148"/>
              <w:ind w:left="3156"/>
              <w:rPr>
                <w:rFonts w:ascii="Arial" w:eastAsia="Arial" w:hAnsi="Arial" w:cs="Arial"/>
                <w:b/>
                <w:lang w:val="en-US"/>
              </w:rPr>
            </w:pPr>
            <w:r w:rsidRPr="00695193">
              <w:rPr>
                <w:rFonts w:ascii="Arial" w:eastAsiaTheme="minorHAnsi" w:hAnsiTheme="minorHAnsi" w:cstheme="minorBidi"/>
                <w:b/>
                <w:szCs w:val="22"/>
                <w:lang w:val="en-US"/>
              </w:rPr>
              <w:lastRenderedPageBreak/>
              <w:t>FOR COMPLETION BY THE</w:t>
            </w:r>
            <w:r w:rsidRPr="00695193">
              <w:rPr>
                <w:rFonts w:ascii="Arial" w:eastAsiaTheme="minorHAnsi" w:hAnsiTheme="minorHAnsi" w:cstheme="minorBidi"/>
                <w:b/>
                <w:spacing w:val="-9"/>
                <w:szCs w:val="22"/>
                <w:lang w:val="en-US"/>
              </w:rPr>
              <w:t xml:space="preserve"> </w:t>
            </w:r>
            <w:r w:rsidRPr="00695193">
              <w:rPr>
                <w:rFonts w:ascii="Arial" w:eastAsiaTheme="minorHAnsi" w:hAnsiTheme="minorHAnsi" w:cstheme="minorBidi"/>
                <w:b/>
                <w:spacing w:val="-3"/>
                <w:szCs w:val="22"/>
                <w:lang w:val="en-US"/>
              </w:rPr>
              <w:t>CAO</w:t>
            </w:r>
          </w:p>
        </w:tc>
      </w:tr>
      <w:tr w:rsidR="00F233B9" w:rsidRPr="00695193" w14:paraId="0211CBB1" w14:textId="77777777" w:rsidTr="00F233B9">
        <w:trPr>
          <w:trHeight w:hRule="exact" w:val="607"/>
        </w:trPr>
        <w:tc>
          <w:tcPr>
            <w:tcW w:w="9943" w:type="dxa"/>
            <w:tcBorders>
              <w:top w:val="single" w:sz="12" w:space="0" w:color="000000"/>
              <w:left w:val="single" w:sz="12" w:space="0" w:color="000000"/>
              <w:bottom w:val="single" w:sz="12" w:space="0" w:color="000000"/>
              <w:right w:val="single" w:sz="12" w:space="0" w:color="000000"/>
            </w:tcBorders>
            <w:shd w:val="clear" w:color="auto" w:fill="E7E6E6"/>
          </w:tcPr>
          <w:p w14:paraId="7B36D838" w14:textId="77777777" w:rsidR="00F233B9" w:rsidRPr="00695193" w:rsidRDefault="00F233B9" w:rsidP="00F233B9">
            <w:pPr>
              <w:widowControl w:val="0"/>
              <w:spacing w:before="149"/>
              <w:ind w:left="93"/>
              <w:rPr>
                <w:rFonts w:ascii="Arial" w:eastAsia="Arial" w:hAnsi="Arial" w:cs="Arial"/>
                <w:lang w:val="en-US"/>
              </w:rPr>
            </w:pPr>
            <w:r w:rsidRPr="00695193">
              <w:rPr>
                <w:rFonts w:ascii="Arial" w:eastAsia="Arial" w:hAnsi="Arial" w:cs="Arial"/>
                <w:lang w:val="en-US"/>
              </w:rPr>
              <w:t>Respondent Information (for intake reviewer’s reference</w:t>
            </w:r>
            <w:r w:rsidRPr="00695193">
              <w:rPr>
                <w:rFonts w:ascii="Arial" w:eastAsia="Arial" w:hAnsi="Arial" w:cs="Arial"/>
                <w:spacing w:val="-35"/>
                <w:lang w:val="en-US"/>
              </w:rPr>
              <w:t xml:space="preserve"> </w:t>
            </w:r>
            <w:r w:rsidRPr="00695193">
              <w:rPr>
                <w:rFonts w:ascii="Arial" w:eastAsia="Arial" w:hAnsi="Arial" w:cs="Arial"/>
                <w:lang w:val="en-US"/>
              </w:rPr>
              <w:t>only):</w:t>
            </w:r>
          </w:p>
        </w:tc>
      </w:tr>
      <w:tr w:rsidR="00F233B9" w:rsidRPr="00695193" w14:paraId="29D09BA0" w14:textId="77777777" w:rsidTr="00F233B9">
        <w:trPr>
          <w:trHeight w:hRule="exact" w:val="1143"/>
        </w:trPr>
        <w:tc>
          <w:tcPr>
            <w:tcW w:w="9943" w:type="dxa"/>
            <w:tcBorders>
              <w:top w:val="nil"/>
              <w:left w:val="single" w:sz="12" w:space="0" w:color="000000"/>
              <w:bottom w:val="nil"/>
              <w:right w:val="single" w:sz="12" w:space="0" w:color="000000"/>
            </w:tcBorders>
            <w:shd w:val="clear" w:color="auto" w:fill="FFFFFF" w:themeFill="background1"/>
          </w:tcPr>
          <w:p w14:paraId="7D791968" w14:textId="7D130A57" w:rsidR="00F233B9" w:rsidRPr="00695193" w:rsidRDefault="00F233B9" w:rsidP="00F233B9">
            <w:pPr>
              <w:widowControl w:val="0"/>
              <w:spacing w:before="2"/>
              <w:rPr>
                <w:sz w:val="19"/>
                <w:szCs w:val="19"/>
                <w:lang w:val="en-US"/>
              </w:rPr>
            </w:pPr>
            <w:r>
              <w:rPr>
                <w:rFonts w:ascii="Arial" w:eastAsiaTheme="minorHAnsi" w:hAnsiTheme="minorHAnsi" w:cstheme="minorBidi"/>
                <w:b/>
                <w:sz w:val="22"/>
                <w:szCs w:val="22"/>
                <w:lang w:val="en-US"/>
              </w:rPr>
              <w:t xml:space="preserve"> </w:t>
            </w:r>
            <w:r w:rsidRPr="00695193">
              <w:rPr>
                <w:rFonts w:ascii="Arial" w:eastAsiaTheme="minorHAnsi" w:hAnsiTheme="minorHAnsi" w:cstheme="minorBidi"/>
                <w:b/>
                <w:sz w:val="22"/>
                <w:szCs w:val="22"/>
                <w:lang w:val="en-US"/>
              </w:rPr>
              <w:t>Date</w:t>
            </w:r>
            <w:r w:rsidRPr="00695193">
              <w:rPr>
                <w:rFonts w:ascii="Arial" w:eastAsiaTheme="minorHAnsi" w:hAnsiTheme="minorHAnsi" w:cstheme="minorBidi"/>
                <w:b/>
                <w:spacing w:val="-5"/>
                <w:sz w:val="22"/>
                <w:szCs w:val="22"/>
                <w:lang w:val="en-US"/>
              </w:rPr>
              <w:t xml:space="preserve"> </w:t>
            </w:r>
            <w:r w:rsidRPr="00695193">
              <w:rPr>
                <w:rFonts w:ascii="Arial" w:eastAsiaTheme="minorHAnsi" w:hAnsiTheme="minorHAnsi" w:cstheme="minorBidi"/>
                <w:b/>
                <w:sz w:val="22"/>
                <w:szCs w:val="22"/>
                <w:lang w:val="en-US"/>
              </w:rPr>
              <w:t>Received:</w:t>
            </w:r>
            <w:r>
              <w:rPr>
                <w:rFonts w:ascii="Arial" w:eastAsiaTheme="minorHAnsi" w:hAnsiTheme="minorHAnsi" w:cstheme="minorBidi"/>
                <w:b/>
                <w:sz w:val="22"/>
                <w:szCs w:val="22"/>
                <w:lang w:val="en-US"/>
              </w:rPr>
              <w:t xml:space="preserve">  ____________________________________ </w:t>
            </w:r>
          </w:p>
        </w:tc>
      </w:tr>
      <w:tr w:rsidR="00F233B9" w:rsidRPr="00695193" w14:paraId="688DCCE3" w14:textId="77777777" w:rsidTr="00F233B9">
        <w:trPr>
          <w:trHeight w:hRule="exact" w:val="1143"/>
        </w:trPr>
        <w:tc>
          <w:tcPr>
            <w:tcW w:w="9943" w:type="dxa"/>
            <w:tcBorders>
              <w:top w:val="nil"/>
              <w:left w:val="single" w:sz="12" w:space="0" w:color="000000"/>
              <w:bottom w:val="single" w:sz="12" w:space="0" w:color="000000"/>
              <w:right w:val="single" w:sz="12" w:space="0" w:color="000000"/>
            </w:tcBorders>
            <w:shd w:val="clear" w:color="auto" w:fill="FFFFFF" w:themeFill="background1"/>
          </w:tcPr>
          <w:p w14:paraId="42EF11E1" w14:textId="1551C3D9" w:rsidR="00F233B9" w:rsidRPr="00695193" w:rsidRDefault="00F233B9" w:rsidP="00F233B9">
            <w:pPr>
              <w:widowControl w:val="0"/>
              <w:spacing w:before="2"/>
              <w:rPr>
                <w:sz w:val="19"/>
                <w:szCs w:val="19"/>
                <w:lang w:val="en-US"/>
              </w:rPr>
            </w:pPr>
            <w:r>
              <w:rPr>
                <w:rFonts w:ascii="Arial" w:eastAsiaTheme="minorHAnsi" w:hAnsiTheme="minorHAnsi" w:cstheme="minorBidi"/>
                <w:b/>
                <w:sz w:val="22"/>
                <w:szCs w:val="22"/>
                <w:lang w:val="en-US"/>
              </w:rPr>
              <w:t xml:space="preserve"> </w:t>
            </w:r>
            <w:r w:rsidRPr="00695193">
              <w:rPr>
                <w:rFonts w:ascii="Arial" w:eastAsiaTheme="minorHAnsi" w:hAnsiTheme="minorHAnsi" w:cstheme="minorBidi"/>
                <w:b/>
                <w:sz w:val="22"/>
                <w:szCs w:val="22"/>
                <w:lang w:val="en-US"/>
              </w:rPr>
              <w:t>CAO</w:t>
            </w:r>
            <w:r w:rsidRPr="00695193">
              <w:rPr>
                <w:rFonts w:ascii="Arial" w:eastAsiaTheme="minorHAnsi" w:hAnsiTheme="minorHAnsi" w:cstheme="minorBidi"/>
                <w:b/>
                <w:spacing w:val="-5"/>
                <w:sz w:val="22"/>
                <w:szCs w:val="22"/>
                <w:lang w:val="en-US"/>
              </w:rPr>
              <w:t xml:space="preserve"> </w:t>
            </w:r>
            <w:r w:rsidRPr="00695193">
              <w:rPr>
                <w:rFonts w:ascii="Arial" w:eastAsiaTheme="minorHAnsi" w:hAnsiTheme="minorHAnsi" w:cstheme="minorBidi"/>
                <w:b/>
                <w:sz w:val="22"/>
                <w:szCs w:val="22"/>
                <w:lang w:val="en-US"/>
              </w:rPr>
              <w:t>Signature:</w:t>
            </w:r>
            <w:r>
              <w:rPr>
                <w:rFonts w:ascii="Arial" w:eastAsiaTheme="minorHAnsi" w:hAnsiTheme="minorHAnsi" w:cstheme="minorBidi"/>
                <w:b/>
                <w:sz w:val="22"/>
                <w:szCs w:val="22"/>
                <w:lang w:val="en-US"/>
              </w:rPr>
              <w:t xml:space="preserve">  ____________________________________</w:t>
            </w:r>
          </w:p>
        </w:tc>
      </w:tr>
    </w:tbl>
    <w:p w14:paraId="6FB362F7" w14:textId="77777777" w:rsidR="00695193" w:rsidRPr="00695193" w:rsidRDefault="00695193" w:rsidP="00695193">
      <w:pPr>
        <w:widowControl w:val="0"/>
        <w:spacing w:before="7"/>
        <w:rPr>
          <w:sz w:val="16"/>
          <w:szCs w:val="16"/>
          <w:lang w:val="en-US"/>
        </w:rPr>
      </w:pPr>
    </w:p>
    <w:p w14:paraId="73A270A0" w14:textId="3BBD7AA7" w:rsidR="00695193" w:rsidRDefault="00695193" w:rsidP="00F233B9">
      <w:pPr>
        <w:rPr>
          <w:rFonts w:asciiTheme="minorHAnsi" w:hAnsiTheme="minorHAnsi"/>
          <w:b/>
          <w:bCs/>
        </w:rPr>
      </w:pPr>
    </w:p>
    <w:sectPr w:rsidR="00695193" w:rsidSect="00695193">
      <w:type w:val="continuous"/>
      <w:pgSz w:w="12240" w:h="15840"/>
      <w:pgMar w:top="1170" w:right="1440" w:bottom="1440" w:left="1170" w:header="72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CABFF" w14:textId="77777777" w:rsidR="00E175A3" w:rsidRDefault="00E175A3" w:rsidP="00D7303D">
      <w:r>
        <w:separator/>
      </w:r>
    </w:p>
  </w:endnote>
  <w:endnote w:type="continuationSeparator" w:id="0">
    <w:p w14:paraId="769FF63B" w14:textId="77777777" w:rsidR="00E175A3" w:rsidRDefault="00E175A3" w:rsidP="00D7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74693"/>
      <w:docPartObj>
        <w:docPartGallery w:val="Page Numbers (Bottom of Page)"/>
        <w:docPartUnique/>
      </w:docPartObj>
    </w:sdtPr>
    <w:sdtEndPr>
      <w:rPr>
        <w:noProof/>
      </w:rPr>
    </w:sdtEndPr>
    <w:sdtContent>
      <w:p w14:paraId="269FB2B5" w14:textId="6B1C018D" w:rsidR="0068390E" w:rsidRDefault="006839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701690" w14:textId="77777777" w:rsidR="000B0B6C" w:rsidRPr="000576EB" w:rsidRDefault="000B0B6C" w:rsidP="00057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F1B4" w14:textId="3D576C37" w:rsidR="00695193" w:rsidRDefault="00F233B9">
    <w:pPr>
      <w:spacing w:line="14" w:lineRule="auto"/>
      <w:rPr>
        <w:sz w:val="20"/>
        <w:szCs w:val="20"/>
      </w:rPr>
    </w:pPr>
    <w:r>
      <w:rPr>
        <w:noProof/>
        <w:sz w:val="22"/>
        <w:szCs w:val="22"/>
      </w:rPr>
      <mc:AlternateContent>
        <mc:Choice Requires="wps">
          <w:drawing>
            <wp:anchor distT="0" distB="0" distL="114300" distR="114300" simplePos="0" relativeHeight="251657216" behindDoc="1" locked="0" layoutInCell="1" allowOverlap="1" wp14:anchorId="28DFECE4" wp14:editId="27BDF471">
              <wp:simplePos x="0" y="0"/>
              <wp:positionH relativeFrom="page">
                <wp:posOffset>6219190</wp:posOffset>
              </wp:positionH>
              <wp:positionV relativeFrom="page">
                <wp:posOffset>12025630</wp:posOffset>
              </wp:positionV>
              <wp:extent cx="652780" cy="16573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FB6DA" w14:textId="77777777" w:rsidR="00695193" w:rsidRDefault="00695193">
                          <w:pPr>
                            <w:spacing w:line="245" w:lineRule="exact"/>
                            <w:ind w:left="20"/>
                            <w:rPr>
                              <w:rFonts w:ascii="Calibri" w:eastAsia="Calibri" w:hAnsi="Calibri" w:cs="Calibri"/>
                            </w:rPr>
                          </w:pPr>
                          <w:r>
                            <w:rPr>
                              <w:rFonts w:ascii="Calibri"/>
                              <w:spacing w:val="1"/>
                            </w:rPr>
                            <w:t>P</w:t>
                          </w:r>
                          <w:r>
                            <w:rPr>
                              <w:rFonts w:ascii="Calibri"/>
                              <w:spacing w:val="-1"/>
                            </w:rPr>
                            <w:t>ag</w:t>
                          </w:r>
                          <w:r>
                            <w:rPr>
                              <w:rFonts w:ascii="Calibri"/>
                            </w:rPr>
                            <w:t>e</w:t>
                          </w:r>
                          <w:r>
                            <w:rPr>
                              <w:rFonts w:ascii="Calibri"/>
                              <w:spacing w:val="-2"/>
                            </w:rPr>
                            <w:t xml:space="preserve"> </w:t>
                          </w:r>
                          <w:r>
                            <w:fldChar w:fldCharType="begin"/>
                          </w:r>
                          <w:r>
                            <w:rPr>
                              <w:rFonts w:ascii="Calibri"/>
                            </w:rPr>
                            <w:instrText xml:space="preserve"> PAGE </w:instrText>
                          </w:r>
                          <w:r>
                            <w:fldChar w:fldCharType="separate"/>
                          </w:r>
                          <w:r>
                            <w:t>1</w:t>
                          </w:r>
                          <w:r>
                            <w:fldChar w:fldCharType="end"/>
                          </w:r>
                          <w:r>
                            <w:rPr>
                              <w:rFonts w:ascii="Calibri"/>
                              <w:spacing w:val="-1"/>
                            </w:rPr>
                            <w:t xml:space="preserve"> </w:t>
                          </w:r>
                          <w:r>
                            <w:rPr>
                              <w:rFonts w:ascii="Calibri"/>
                              <w:spacing w:val="1"/>
                            </w:rPr>
                            <w:t>o</w:t>
                          </w:r>
                          <w:r>
                            <w:rPr>
                              <w:rFonts w:ascii="Calibri"/>
                            </w:rPr>
                            <w:t>f</w:t>
                          </w:r>
                          <w:r>
                            <w:rPr>
                              <w:rFonts w:ascii="Calibri"/>
                              <w:spacing w:val="-2"/>
                            </w:rPr>
                            <w:t xml:space="preserve"> </w:t>
                          </w:r>
                          <w:r>
                            <w:rPr>
                              <w:rFonts w:ascii="Calibri"/>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0F6DB11">
            <v:shapetype id="_x0000_t202" coordsize="21600,21600" o:spt="202" path="m,l,21600r21600,l21600,xe" w14:anchorId="28DFECE4">
              <v:stroke joinstyle="miter"/>
              <v:path gradientshapeok="t" o:connecttype="rect"/>
            </v:shapetype>
            <v:shape id="Text Box 3" style="position:absolute;margin-left:489.7pt;margin-top:946.9pt;width:51.4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">
              <v:textbox inset="0,0,0,0">
                <w:txbxContent>
                  <w:p w:rsidR="00695193" w:rsidRDefault="00695193" w14:paraId="4C130D56" w14:textId="77777777">
                    <w:pPr>
                      <w:spacing w:line="245" w:lineRule="exact"/>
                      <w:ind w:left="20"/>
                      <w:rPr>
                        <w:rFonts w:ascii="Calibri" w:hAnsi="Calibri" w:eastAsia="Calibri" w:cs="Calibri"/>
                      </w:rPr>
                    </w:pPr>
                    <w:r>
                      <w:rPr>
                        <w:rFonts w:ascii="Calibri"/>
                        <w:spacing w:val="1"/>
                      </w:rPr>
                      <w:t>P</w:t>
                    </w:r>
                    <w:r>
                      <w:rPr>
                        <w:rFonts w:ascii="Calibri"/>
                        <w:spacing w:val="-1"/>
                      </w:rPr>
                      <w:t>ag</w:t>
                    </w:r>
                    <w:r>
                      <w:rPr>
                        <w:rFonts w:ascii="Calibri"/>
                      </w:rPr>
                      <w:t>e</w:t>
                    </w:r>
                    <w:r>
                      <w:rPr>
                        <w:rFonts w:ascii="Calibri"/>
                        <w:spacing w:val="-2"/>
                      </w:rPr>
                      <w:t xml:space="preserve"> </w:t>
                    </w:r>
                    <w:r>
                      <w:fldChar w:fldCharType="begin"/>
                    </w:r>
                    <w:r>
                      <w:rPr>
                        <w:rFonts w:ascii="Calibri"/>
                      </w:rPr>
                      <w:instrText xml:space="preserve"> PAGE </w:instrText>
                    </w:r>
                    <w:r>
                      <w:fldChar w:fldCharType="separate"/>
                    </w:r>
                    <w:r>
                      <w:t>1</w:t>
                    </w:r>
                    <w:r>
                      <w:fldChar w:fldCharType="end"/>
                    </w:r>
                    <w:r>
                      <w:rPr>
                        <w:rFonts w:ascii="Calibri"/>
                        <w:spacing w:val="-1"/>
                      </w:rPr>
                      <w:t xml:space="preserve"> </w:t>
                    </w:r>
                    <w:r>
                      <w:rPr>
                        <w:rFonts w:ascii="Calibri"/>
                        <w:spacing w:val="1"/>
                      </w:rPr>
                      <w:t>o</w:t>
                    </w:r>
                    <w:r>
                      <w:rPr>
                        <w:rFonts w:ascii="Calibri"/>
                      </w:rPr>
                      <w:t>f</w:t>
                    </w:r>
                    <w:r>
                      <w:rPr>
                        <w:rFonts w:ascii="Calibri"/>
                        <w:spacing w:val="-2"/>
                      </w:rPr>
                      <w:t xml:space="preserve"> </w:t>
                    </w:r>
                    <w:r>
                      <w:rPr>
                        <w:rFonts w:ascii="Calibri"/>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7599F" w14:textId="77777777" w:rsidR="00E175A3" w:rsidRDefault="00E175A3" w:rsidP="00D7303D">
      <w:r>
        <w:separator/>
      </w:r>
    </w:p>
  </w:footnote>
  <w:footnote w:type="continuationSeparator" w:id="0">
    <w:p w14:paraId="12263C12" w14:textId="77777777" w:rsidR="00E175A3" w:rsidRDefault="00E175A3" w:rsidP="00D73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AD6D" w14:textId="3E0D82A6" w:rsidR="000B0B6C" w:rsidRPr="00E33CD3" w:rsidRDefault="003D38BA" w:rsidP="00E33CD3">
    <w:pPr>
      <w:pStyle w:val="Bylawtemplatetext"/>
      <w:jc w:val="right"/>
      <w:rPr>
        <w:sz w:val="18"/>
      </w:rPr>
    </w:pPr>
    <w:sdt>
      <w:sdtPr>
        <w:rPr>
          <w:sz w:val="18"/>
        </w:rPr>
        <w:id w:val="-1831589324"/>
        <w:docPartObj>
          <w:docPartGallery w:val="Watermarks"/>
          <w:docPartUnique/>
        </w:docPartObj>
      </w:sdtPr>
      <w:sdtEndPr/>
      <w:sdtContent>
        <w:r>
          <w:rPr>
            <w:noProof/>
            <w:sz w:val="18"/>
          </w:rPr>
          <w:pict w14:anchorId="7E3B4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B0B6C">
      <w:rPr>
        <w:sz w:val="18"/>
      </w:rPr>
      <w:t xml:space="preserve">Model Code of Conduct for Members of Council Bylaw | </w:t>
    </w:r>
    <w:r w:rsidR="000B0B6C" w:rsidRPr="00E33CD3">
      <w:rPr>
        <w:sz w:val="18"/>
      </w:rPr>
      <w:t xml:space="preserve">Last revised: </w:t>
    </w:r>
    <w:r w:rsidR="00F301A1">
      <w:rPr>
        <w:sz w:val="18"/>
      </w:rPr>
      <w:t>June 20,2023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DE276" w14:textId="77777777" w:rsidR="00695193" w:rsidRDefault="00695193">
    <w:pPr>
      <w:spacing w:line="14" w:lineRule="auto"/>
      <w:rPr>
        <w:sz w:val="20"/>
        <w:szCs w:val="20"/>
      </w:rPr>
    </w:pPr>
  </w:p>
</w:hdr>
</file>

<file path=word/intelligence2.xml><?xml version="1.0" encoding="utf-8"?>
<int2:intelligence xmlns:int2="http://schemas.microsoft.com/office/intelligence/2020/intelligence">
  <int2:observations>
    <int2:bookmark int2:bookmarkName="_Int_Oyv6QqI0" int2:invalidationBookmarkName="" int2:hashCode="YS250MK038uS2/" int2:id="OVaX1xry">
      <int2:state int2:type="AugLoop_Text_Critique" int2:value="Rejected"/>
    </int2:bookmark>
    <int2:bookmark int2:bookmarkName="_Int_Wn7mAXUe" int2:invalidationBookmarkName="" int2:hashCode="bQap3T3oxJPbIc" int2:id="JRQ5JMoP">
      <int2:state int2:type="AugLoop_Text_Critique" int2:value="Rejected"/>
    </int2:bookmark>
    <int2:bookmark int2:bookmarkName="_Int_IL29IEDo" int2:invalidationBookmarkName="" int2:hashCode="RKbG1hgwllfrbn" int2:id="FbZxs4zm">
      <int2:state int2:type="AugLoop_Text_Critique" int2:value="Rejected"/>
    </int2:bookmark>
    <int2:bookmark int2:bookmarkName="_Int_Szshhpds" int2:invalidationBookmarkName="" int2:hashCode="luqJBFCn+my2v+" int2:id="qSVuEHVi">
      <int2:state int2:type="AugLoop_Text_Critique" int2:value="Rejected"/>
    </int2:bookmark>
    <int2:bookmark int2:bookmarkName="_Int_pdGVeboO" int2:invalidationBookmarkName="" int2:hashCode="QQQQOYD1lTTqQR" int2:id="lDP5motb">
      <int2:state int2:type="AugLoop_Text_Critique" int2:value="Rejected"/>
    </int2:bookmark>
    <int2:bookmark int2:bookmarkName="_Int_IeuXcte5" int2:invalidationBookmarkName="" int2:hashCode="luqJBFCn+my2v+" int2:id="xYxtSp5L">
      <int2:state int2:type="AugLoop_Text_Critique" int2:value="Rejected"/>
    </int2:bookmark>
    <int2:bookmark int2:bookmarkName="_Int_WlAezV40" int2:invalidationBookmarkName="" int2:hashCode="5jPNL2JTr3Tehp" int2:id="5zSVcRsL">
      <int2:state int2:type="AugLoop_Text_Critique" int2:value="Rejected"/>
    </int2:bookmark>
    <int2:bookmark int2:bookmarkName="_Int_lr5kJbLP" int2:invalidationBookmarkName="" int2:hashCode="5jPNL2JTr3Tehp" int2:id="MNSAPPXg">
      <int2:state int2:type="AugLoop_Text_Critique" int2:value="Rejected"/>
    </int2:bookmark>
    <int2:bookmark int2:bookmarkName="_Int_j1wmwfkr" int2:invalidationBookmarkName="" int2:hashCode="luqJBFCn+my2v+" int2:id="rLYah8SG">
      <int2:state int2:type="AugLoop_Text_Critique" int2:value="Rejected"/>
    </int2:bookmark>
    <int2:bookmark int2:bookmarkName="_Int_SE48dQ0c" int2:invalidationBookmarkName="" int2:hashCode="luqJBFCn+my2v+" int2:id="wv6DdiR9">
      <int2:state int2:type="AugLoop_Text_Critique" int2:value="Rejected"/>
    </int2:bookmark>
    <int2:bookmark int2:bookmarkName="_Int_RgmycbnR" int2:invalidationBookmarkName="" int2:hashCode="MT44mKkwviGbwi" int2:id="FgiGWCD2">
      <int2:state int2:type="AugLoop_Text_Critique" int2:value="Rejected"/>
    </int2:bookmark>
    <int2:bookmark int2:bookmarkName="_Int_wOTthWKX" int2:invalidationBookmarkName="" int2:hashCode="VRd/LyDcPFdCnc" int2:id="3wgIevwL">
      <int2:state int2:type="AugLoop_Text_Critique" int2:value="Rejected"/>
    </int2:bookmark>
    <int2:bookmark int2:bookmarkName="_Int_vGgaAP3r" int2:invalidationBookmarkName="" int2:hashCode="WI5Ips3tYn7vhS" int2:id="7MLkoM28">
      <int2:state int2:type="AugLoop_Text_Critique" int2:value="Rejected"/>
    </int2:bookmark>
    <int2:bookmark int2:bookmarkName="_Int_9iMUOjgm" int2:invalidationBookmarkName="" int2:hashCode="7ElqQcj020goiO" int2:id="jzZEwLc4">
      <int2:state int2:type="AugLoop_Text_Critique" int2:value="Rejected"/>
    </int2:bookmark>
    <int2:bookmark int2:bookmarkName="_Int_xDWLK2dq" int2:invalidationBookmarkName="" int2:hashCode="luqJBFCn+my2v+" int2:id="H2A0H1Lr">
      <int2:state int2:type="AugLoop_Text_Critique" int2:value="Rejected"/>
    </int2:bookmark>
    <int2:bookmark int2:bookmarkName="_Int_zdiJWI1Y" int2:invalidationBookmarkName="" int2:hashCode="luqJBFCn+my2v+" int2:id="oyaNdLzw">
      <int2:state int2:type="AugLoop_Text_Critique" int2:value="Rejected"/>
    </int2:bookmark>
    <int2:bookmark int2:bookmarkName="_Int_gzE5XgNg" int2:invalidationBookmarkName="" int2:hashCode="YS250MK038uS2/" int2:id="QvI7ARUK">
      <int2:state int2:type="AugLoop_Text_Critique" int2:value="Rejected"/>
    </int2:bookmark>
    <int2:bookmark int2:bookmarkName="_Int_7Qzhwtew" int2:invalidationBookmarkName="" int2:hashCode="SeBeeAHBIoMtHN" int2:id="V2jwzQsu">
      <int2:state int2:type="AugLoop_Text_Critique" int2:value="Rejected"/>
    </int2:bookmark>
    <int2:bookmark int2:bookmarkName="_Int_kT71lMjz" int2:invalidationBookmarkName="" int2:hashCode="hqv/nmmMkH8cjn" int2:id="dTMNA3bs">
      <int2:state int2:type="AugLoop_Text_Critique" int2:value="Rejected"/>
    </int2:bookmark>
    <int2:bookmark int2:bookmarkName="_Int_Ybd4lNLi" int2:invalidationBookmarkName="" int2:hashCode="hqv/nmmMkH8cjn" int2:id="ZwmiGkip">
      <int2:state int2:type="AugLoop_Text_Critique" int2:value="Rejected"/>
    </int2:bookmark>
    <int2:bookmark int2:bookmarkName="_Int_mgJH6FgP" int2:invalidationBookmarkName="" int2:hashCode="QM9rIRg4zdV67B" int2:id="PqJbntWh">
      <int2:state int2:type="AugLoop_Text_Critique" int2:value="Rejected"/>
    </int2:bookmark>
    <int2:bookmark int2:bookmarkName="_Int_UKHpCwwV" int2:invalidationBookmarkName="" int2:hashCode="luqJBFCn+my2v+" int2:id="6ns2rSbr">
      <int2:state int2:type="AugLoop_Text_Critique" int2:value="Rejected"/>
    </int2:bookmark>
    <int2:bookmark int2:bookmarkName="_Int_f1K2T3CT" int2:invalidationBookmarkName="" int2:hashCode="sJ0IuCSomVftAu" int2:id="8IGmMn6w">
      <int2:state int2:type="AugLoop_Text_Critique" int2:value="Rejected"/>
    </int2:bookmark>
    <int2:bookmark int2:bookmarkName="_Int_W0QKZZ6K" int2:invalidationBookmarkName="" int2:hashCode="o2KhQg+2aYRCp/" int2:id="5tBqvfct">
      <int2:state int2:type="AugLoop_Text_Critique" int2:value="Rejected"/>
    </int2:bookmark>
    <int2:bookmark int2:bookmarkName="_Int_JStbb6bI" int2:invalidationBookmarkName="" int2:hashCode="6B/ELL4sbXqHwG" int2:id="rplHGQl6">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55BF5"/>
    <w:multiLevelType w:val="hybridMultilevel"/>
    <w:tmpl w:val="060EC7E6"/>
    <w:lvl w:ilvl="0" w:tplc="7B2265BE">
      <w:start w:val="1"/>
      <w:numFmt w:val="bullet"/>
      <w:lvlText w:val=""/>
      <w:lvlJc w:val="left"/>
      <w:pPr>
        <w:ind w:left="840" w:hanging="360"/>
      </w:pPr>
      <w:rPr>
        <w:rFonts w:ascii="Symbol" w:eastAsia="Symbol" w:hAnsi="Symbol" w:hint="default"/>
        <w:w w:val="100"/>
        <w:sz w:val="24"/>
        <w:szCs w:val="24"/>
      </w:rPr>
    </w:lvl>
    <w:lvl w:ilvl="1" w:tplc="AD843B94">
      <w:start w:val="1"/>
      <w:numFmt w:val="bullet"/>
      <w:lvlText w:val="•"/>
      <w:lvlJc w:val="left"/>
      <w:pPr>
        <w:ind w:left="1730" w:hanging="360"/>
      </w:pPr>
      <w:rPr>
        <w:rFonts w:hint="default"/>
      </w:rPr>
    </w:lvl>
    <w:lvl w:ilvl="2" w:tplc="20E0B25E">
      <w:start w:val="1"/>
      <w:numFmt w:val="bullet"/>
      <w:lvlText w:val="•"/>
      <w:lvlJc w:val="left"/>
      <w:pPr>
        <w:ind w:left="2620" w:hanging="360"/>
      </w:pPr>
      <w:rPr>
        <w:rFonts w:hint="default"/>
      </w:rPr>
    </w:lvl>
    <w:lvl w:ilvl="3" w:tplc="42309C1A">
      <w:start w:val="1"/>
      <w:numFmt w:val="bullet"/>
      <w:lvlText w:val="•"/>
      <w:lvlJc w:val="left"/>
      <w:pPr>
        <w:ind w:left="3510" w:hanging="360"/>
      </w:pPr>
      <w:rPr>
        <w:rFonts w:hint="default"/>
      </w:rPr>
    </w:lvl>
    <w:lvl w:ilvl="4" w:tplc="3A4E42E2">
      <w:start w:val="1"/>
      <w:numFmt w:val="bullet"/>
      <w:lvlText w:val="•"/>
      <w:lvlJc w:val="left"/>
      <w:pPr>
        <w:ind w:left="4400" w:hanging="360"/>
      </w:pPr>
      <w:rPr>
        <w:rFonts w:hint="default"/>
      </w:rPr>
    </w:lvl>
    <w:lvl w:ilvl="5" w:tplc="2E444D4E">
      <w:start w:val="1"/>
      <w:numFmt w:val="bullet"/>
      <w:lvlText w:val="•"/>
      <w:lvlJc w:val="left"/>
      <w:pPr>
        <w:ind w:left="5290" w:hanging="360"/>
      </w:pPr>
      <w:rPr>
        <w:rFonts w:hint="default"/>
      </w:rPr>
    </w:lvl>
    <w:lvl w:ilvl="6" w:tplc="FF0AC5E4">
      <w:start w:val="1"/>
      <w:numFmt w:val="bullet"/>
      <w:lvlText w:val="•"/>
      <w:lvlJc w:val="left"/>
      <w:pPr>
        <w:ind w:left="6180" w:hanging="360"/>
      </w:pPr>
      <w:rPr>
        <w:rFonts w:hint="default"/>
      </w:rPr>
    </w:lvl>
    <w:lvl w:ilvl="7" w:tplc="6F125D82">
      <w:start w:val="1"/>
      <w:numFmt w:val="bullet"/>
      <w:lvlText w:val="•"/>
      <w:lvlJc w:val="left"/>
      <w:pPr>
        <w:ind w:left="7070" w:hanging="360"/>
      </w:pPr>
      <w:rPr>
        <w:rFonts w:hint="default"/>
      </w:rPr>
    </w:lvl>
    <w:lvl w:ilvl="8" w:tplc="A8F8A1A4">
      <w:start w:val="1"/>
      <w:numFmt w:val="bullet"/>
      <w:lvlText w:val="•"/>
      <w:lvlJc w:val="left"/>
      <w:pPr>
        <w:ind w:left="7960" w:hanging="360"/>
      </w:pPr>
      <w:rPr>
        <w:rFonts w:hint="default"/>
      </w:rPr>
    </w:lvl>
  </w:abstractNum>
  <w:abstractNum w:abstractNumId="1" w15:restartNumberingAfterBreak="0">
    <w:nsid w:val="305F66D6"/>
    <w:multiLevelType w:val="multilevel"/>
    <w:tmpl w:val="C0B20084"/>
    <w:lvl w:ilvl="0">
      <w:start w:val="1"/>
      <w:numFmt w:val="decimal"/>
      <w:pStyle w:val="Bylawtemplateheader"/>
      <w:lvlText w:val="%1."/>
      <w:lvlJc w:val="left"/>
      <w:pPr>
        <w:ind w:left="360" w:hanging="360"/>
      </w:pPr>
      <w:rPr>
        <w:rFonts w:hint="default"/>
      </w:rPr>
    </w:lvl>
    <w:lvl w:ilvl="1">
      <w:start w:val="1"/>
      <w:numFmt w:val="decimal"/>
      <w:pStyle w:val="Bylawtemplatesection"/>
      <w:lvlText w:val="%1.%2."/>
      <w:lvlJc w:val="left"/>
      <w:pPr>
        <w:ind w:left="972" w:hanging="432"/>
      </w:pPr>
      <w:rPr>
        <w:rFonts w:hint="default"/>
        <w:b w:val="0"/>
        <w:color w:val="auto"/>
      </w:rPr>
    </w:lvl>
    <w:lvl w:ilvl="2">
      <w:start w:val="1"/>
      <w:numFmt w:val="lowerLetter"/>
      <w:pStyle w:val="Bylawtemplatesubsection"/>
      <w:lvlText w:val="(%3)"/>
      <w:lvlJc w:val="left"/>
      <w:pPr>
        <w:ind w:left="1314" w:hanging="504"/>
      </w:pPr>
      <w:rPr>
        <w:rFonts w:hint="default"/>
        <w:i w:val="0"/>
      </w:rPr>
    </w:lvl>
    <w:lvl w:ilvl="3">
      <w:start w:val="1"/>
      <w:numFmt w:val="lowerRoman"/>
      <w:pStyle w:val="Bylawtemplateclause"/>
      <w:lvlText w:val="%4."/>
      <w:lvlJc w:val="left"/>
      <w:pPr>
        <w:ind w:left="1872" w:hanging="57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A4C3F9F"/>
    <w:multiLevelType w:val="hybridMultilevel"/>
    <w:tmpl w:val="49444CEA"/>
    <w:lvl w:ilvl="0" w:tplc="22D24FF4">
      <w:start w:val="1"/>
      <w:numFmt w:val="bullet"/>
      <w:pStyle w:val="Bylawtemplatenot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022C12"/>
    <w:multiLevelType w:val="hybridMultilevel"/>
    <w:tmpl w:val="29E8208C"/>
    <w:lvl w:ilvl="0" w:tplc="0096BE54">
      <w:start w:val="1"/>
      <w:numFmt w:val="lowerLetter"/>
      <w:lvlText w:val="%1)"/>
      <w:lvlJc w:val="left"/>
      <w:pPr>
        <w:ind w:left="1656" w:hanging="360"/>
      </w:pPr>
      <w:rPr>
        <w:rFonts w:hint="default"/>
      </w:rPr>
    </w:lvl>
    <w:lvl w:ilvl="1" w:tplc="10090019" w:tentative="1">
      <w:start w:val="1"/>
      <w:numFmt w:val="lowerLetter"/>
      <w:lvlText w:val="%2."/>
      <w:lvlJc w:val="left"/>
      <w:pPr>
        <w:ind w:left="2376" w:hanging="360"/>
      </w:pPr>
    </w:lvl>
    <w:lvl w:ilvl="2" w:tplc="1009001B" w:tentative="1">
      <w:start w:val="1"/>
      <w:numFmt w:val="lowerRoman"/>
      <w:lvlText w:val="%3."/>
      <w:lvlJc w:val="right"/>
      <w:pPr>
        <w:ind w:left="3096" w:hanging="180"/>
      </w:pPr>
    </w:lvl>
    <w:lvl w:ilvl="3" w:tplc="1009000F" w:tentative="1">
      <w:start w:val="1"/>
      <w:numFmt w:val="decimal"/>
      <w:lvlText w:val="%4."/>
      <w:lvlJc w:val="left"/>
      <w:pPr>
        <w:ind w:left="3816" w:hanging="360"/>
      </w:pPr>
    </w:lvl>
    <w:lvl w:ilvl="4" w:tplc="10090019" w:tentative="1">
      <w:start w:val="1"/>
      <w:numFmt w:val="lowerLetter"/>
      <w:lvlText w:val="%5."/>
      <w:lvlJc w:val="left"/>
      <w:pPr>
        <w:ind w:left="4536" w:hanging="360"/>
      </w:pPr>
    </w:lvl>
    <w:lvl w:ilvl="5" w:tplc="1009001B" w:tentative="1">
      <w:start w:val="1"/>
      <w:numFmt w:val="lowerRoman"/>
      <w:lvlText w:val="%6."/>
      <w:lvlJc w:val="right"/>
      <w:pPr>
        <w:ind w:left="5256" w:hanging="180"/>
      </w:pPr>
    </w:lvl>
    <w:lvl w:ilvl="6" w:tplc="1009000F" w:tentative="1">
      <w:start w:val="1"/>
      <w:numFmt w:val="decimal"/>
      <w:lvlText w:val="%7."/>
      <w:lvlJc w:val="left"/>
      <w:pPr>
        <w:ind w:left="5976" w:hanging="360"/>
      </w:pPr>
    </w:lvl>
    <w:lvl w:ilvl="7" w:tplc="10090019" w:tentative="1">
      <w:start w:val="1"/>
      <w:numFmt w:val="lowerLetter"/>
      <w:lvlText w:val="%8."/>
      <w:lvlJc w:val="left"/>
      <w:pPr>
        <w:ind w:left="6696" w:hanging="360"/>
      </w:pPr>
    </w:lvl>
    <w:lvl w:ilvl="8" w:tplc="1009001B" w:tentative="1">
      <w:start w:val="1"/>
      <w:numFmt w:val="lowerRoman"/>
      <w:lvlText w:val="%9."/>
      <w:lvlJc w:val="right"/>
      <w:pPr>
        <w:ind w:left="7416" w:hanging="180"/>
      </w:pPr>
    </w:lvl>
  </w:abstractNum>
  <w:abstractNum w:abstractNumId="4" w15:restartNumberingAfterBreak="0">
    <w:nsid w:val="4C854DD9"/>
    <w:multiLevelType w:val="hybridMultilevel"/>
    <w:tmpl w:val="DDC688E6"/>
    <w:lvl w:ilvl="0" w:tplc="DCFA03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94363"/>
    <w:multiLevelType w:val="hybridMultilevel"/>
    <w:tmpl w:val="E6783C5C"/>
    <w:lvl w:ilvl="0" w:tplc="DCFA0338">
      <w:start w:val="1"/>
      <w:numFmt w:val="lowerLetter"/>
      <w:lvlText w:val="(%1)"/>
      <w:lvlJc w:val="left"/>
      <w:pPr>
        <w:ind w:left="2034" w:hanging="360"/>
      </w:pPr>
      <w:rPr>
        <w:rFonts w:hint="default"/>
      </w:rPr>
    </w:lvl>
    <w:lvl w:ilvl="1" w:tplc="10090019" w:tentative="1">
      <w:start w:val="1"/>
      <w:numFmt w:val="lowerLetter"/>
      <w:lvlText w:val="%2."/>
      <w:lvlJc w:val="left"/>
      <w:pPr>
        <w:ind w:left="2754" w:hanging="360"/>
      </w:pPr>
    </w:lvl>
    <w:lvl w:ilvl="2" w:tplc="1009001B" w:tentative="1">
      <w:start w:val="1"/>
      <w:numFmt w:val="lowerRoman"/>
      <w:lvlText w:val="%3."/>
      <w:lvlJc w:val="right"/>
      <w:pPr>
        <w:ind w:left="3474" w:hanging="180"/>
      </w:pPr>
    </w:lvl>
    <w:lvl w:ilvl="3" w:tplc="1009000F" w:tentative="1">
      <w:start w:val="1"/>
      <w:numFmt w:val="decimal"/>
      <w:lvlText w:val="%4."/>
      <w:lvlJc w:val="left"/>
      <w:pPr>
        <w:ind w:left="4194" w:hanging="360"/>
      </w:pPr>
    </w:lvl>
    <w:lvl w:ilvl="4" w:tplc="10090019" w:tentative="1">
      <w:start w:val="1"/>
      <w:numFmt w:val="lowerLetter"/>
      <w:lvlText w:val="%5."/>
      <w:lvlJc w:val="left"/>
      <w:pPr>
        <w:ind w:left="4914" w:hanging="360"/>
      </w:pPr>
    </w:lvl>
    <w:lvl w:ilvl="5" w:tplc="1009001B" w:tentative="1">
      <w:start w:val="1"/>
      <w:numFmt w:val="lowerRoman"/>
      <w:lvlText w:val="%6."/>
      <w:lvlJc w:val="right"/>
      <w:pPr>
        <w:ind w:left="5634" w:hanging="180"/>
      </w:pPr>
    </w:lvl>
    <w:lvl w:ilvl="6" w:tplc="1009000F" w:tentative="1">
      <w:start w:val="1"/>
      <w:numFmt w:val="decimal"/>
      <w:lvlText w:val="%7."/>
      <w:lvlJc w:val="left"/>
      <w:pPr>
        <w:ind w:left="6354" w:hanging="360"/>
      </w:pPr>
    </w:lvl>
    <w:lvl w:ilvl="7" w:tplc="10090019" w:tentative="1">
      <w:start w:val="1"/>
      <w:numFmt w:val="lowerLetter"/>
      <w:lvlText w:val="%8."/>
      <w:lvlJc w:val="left"/>
      <w:pPr>
        <w:ind w:left="7074" w:hanging="360"/>
      </w:pPr>
    </w:lvl>
    <w:lvl w:ilvl="8" w:tplc="1009001B" w:tentative="1">
      <w:start w:val="1"/>
      <w:numFmt w:val="lowerRoman"/>
      <w:lvlText w:val="%9."/>
      <w:lvlJc w:val="right"/>
      <w:pPr>
        <w:ind w:left="7794"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9DA"/>
    <w:rsid w:val="00000708"/>
    <w:rsid w:val="000279F6"/>
    <w:rsid w:val="00032390"/>
    <w:rsid w:val="000435A3"/>
    <w:rsid w:val="00044C17"/>
    <w:rsid w:val="000576EB"/>
    <w:rsid w:val="000704EF"/>
    <w:rsid w:val="00077091"/>
    <w:rsid w:val="000826A3"/>
    <w:rsid w:val="00083887"/>
    <w:rsid w:val="00094C59"/>
    <w:rsid w:val="000A045E"/>
    <w:rsid w:val="000A0EF4"/>
    <w:rsid w:val="000A1CA1"/>
    <w:rsid w:val="000B0B6C"/>
    <w:rsid w:val="000B3FE9"/>
    <w:rsid w:val="000C0780"/>
    <w:rsid w:val="000C4AD9"/>
    <w:rsid w:val="000C7182"/>
    <w:rsid w:val="000D3E37"/>
    <w:rsid w:val="000D3F18"/>
    <w:rsid w:val="000E36DA"/>
    <w:rsid w:val="000F545A"/>
    <w:rsid w:val="001052C6"/>
    <w:rsid w:val="00105894"/>
    <w:rsid w:val="00105CE3"/>
    <w:rsid w:val="001073B6"/>
    <w:rsid w:val="00112171"/>
    <w:rsid w:val="00124D2D"/>
    <w:rsid w:val="00132069"/>
    <w:rsid w:val="00133956"/>
    <w:rsid w:val="001439A1"/>
    <w:rsid w:val="00146A70"/>
    <w:rsid w:val="00153D79"/>
    <w:rsid w:val="00153FFF"/>
    <w:rsid w:val="00154B3E"/>
    <w:rsid w:val="00160E79"/>
    <w:rsid w:val="00173D81"/>
    <w:rsid w:val="001774DE"/>
    <w:rsid w:val="00182BF1"/>
    <w:rsid w:val="00182F17"/>
    <w:rsid w:val="001840D8"/>
    <w:rsid w:val="00184279"/>
    <w:rsid w:val="00185111"/>
    <w:rsid w:val="001928F8"/>
    <w:rsid w:val="001A19B5"/>
    <w:rsid w:val="001A2D9D"/>
    <w:rsid w:val="001A4A86"/>
    <w:rsid w:val="001A4FA4"/>
    <w:rsid w:val="001B70EE"/>
    <w:rsid w:val="001C20FC"/>
    <w:rsid w:val="001C39AB"/>
    <w:rsid w:val="001E12EA"/>
    <w:rsid w:val="001E2C14"/>
    <w:rsid w:val="001E68A6"/>
    <w:rsid w:val="001F5C6C"/>
    <w:rsid w:val="00200ACD"/>
    <w:rsid w:val="00200FD8"/>
    <w:rsid w:val="00204736"/>
    <w:rsid w:val="002107BF"/>
    <w:rsid w:val="00210C2C"/>
    <w:rsid w:val="002149C5"/>
    <w:rsid w:val="00221474"/>
    <w:rsid w:val="002215D5"/>
    <w:rsid w:val="00224C47"/>
    <w:rsid w:val="002332D5"/>
    <w:rsid w:val="00241283"/>
    <w:rsid w:val="00257AC9"/>
    <w:rsid w:val="00264B64"/>
    <w:rsid w:val="002715C6"/>
    <w:rsid w:val="00281D2E"/>
    <w:rsid w:val="00286A0F"/>
    <w:rsid w:val="00287205"/>
    <w:rsid w:val="00287494"/>
    <w:rsid w:val="002903C2"/>
    <w:rsid w:val="002A636E"/>
    <w:rsid w:val="002B050E"/>
    <w:rsid w:val="002B2814"/>
    <w:rsid w:val="002C36BA"/>
    <w:rsid w:val="002F04C6"/>
    <w:rsid w:val="002F29DC"/>
    <w:rsid w:val="002F4EDC"/>
    <w:rsid w:val="002F76BE"/>
    <w:rsid w:val="0030729F"/>
    <w:rsid w:val="0031110D"/>
    <w:rsid w:val="003132F3"/>
    <w:rsid w:val="00322A39"/>
    <w:rsid w:val="00322AEF"/>
    <w:rsid w:val="003256AD"/>
    <w:rsid w:val="00336026"/>
    <w:rsid w:val="003365C2"/>
    <w:rsid w:val="00342BD4"/>
    <w:rsid w:val="003544C8"/>
    <w:rsid w:val="00360E3F"/>
    <w:rsid w:val="00361162"/>
    <w:rsid w:val="0036647D"/>
    <w:rsid w:val="00372C0D"/>
    <w:rsid w:val="003943B2"/>
    <w:rsid w:val="00394E49"/>
    <w:rsid w:val="003961E0"/>
    <w:rsid w:val="003A4FE3"/>
    <w:rsid w:val="003C0D69"/>
    <w:rsid w:val="003C21AA"/>
    <w:rsid w:val="003C5119"/>
    <w:rsid w:val="003C6A8D"/>
    <w:rsid w:val="003C704A"/>
    <w:rsid w:val="003C7D67"/>
    <w:rsid w:val="003D38BA"/>
    <w:rsid w:val="003D78F6"/>
    <w:rsid w:val="00404A6A"/>
    <w:rsid w:val="00406C4D"/>
    <w:rsid w:val="00407CC4"/>
    <w:rsid w:val="004102D8"/>
    <w:rsid w:val="00413DCB"/>
    <w:rsid w:val="004147F0"/>
    <w:rsid w:val="0041545F"/>
    <w:rsid w:val="00416965"/>
    <w:rsid w:val="00420BDF"/>
    <w:rsid w:val="00421007"/>
    <w:rsid w:val="00423A4A"/>
    <w:rsid w:val="00444BB2"/>
    <w:rsid w:val="004524BA"/>
    <w:rsid w:val="004528D7"/>
    <w:rsid w:val="00453DC7"/>
    <w:rsid w:val="00464691"/>
    <w:rsid w:val="00465A81"/>
    <w:rsid w:val="00466C20"/>
    <w:rsid w:val="0047237C"/>
    <w:rsid w:val="00475A4E"/>
    <w:rsid w:val="00492685"/>
    <w:rsid w:val="004956D5"/>
    <w:rsid w:val="00497BF5"/>
    <w:rsid w:val="004B04B5"/>
    <w:rsid w:val="004B539F"/>
    <w:rsid w:val="004C34F8"/>
    <w:rsid w:val="004E2FC1"/>
    <w:rsid w:val="004F412D"/>
    <w:rsid w:val="004F4D49"/>
    <w:rsid w:val="004F649C"/>
    <w:rsid w:val="00507473"/>
    <w:rsid w:val="00522A2F"/>
    <w:rsid w:val="00524655"/>
    <w:rsid w:val="0052734D"/>
    <w:rsid w:val="00533399"/>
    <w:rsid w:val="00542028"/>
    <w:rsid w:val="00555254"/>
    <w:rsid w:val="00563352"/>
    <w:rsid w:val="00570A22"/>
    <w:rsid w:val="00573E9D"/>
    <w:rsid w:val="005858C1"/>
    <w:rsid w:val="005922DA"/>
    <w:rsid w:val="005A3234"/>
    <w:rsid w:val="005A3CCA"/>
    <w:rsid w:val="005A5B91"/>
    <w:rsid w:val="005A63BC"/>
    <w:rsid w:val="005A6537"/>
    <w:rsid w:val="005C4662"/>
    <w:rsid w:val="005C635E"/>
    <w:rsid w:val="005C71BF"/>
    <w:rsid w:val="005D4B05"/>
    <w:rsid w:val="005D7A85"/>
    <w:rsid w:val="00614A30"/>
    <w:rsid w:val="00616597"/>
    <w:rsid w:val="00620A86"/>
    <w:rsid w:val="006233C5"/>
    <w:rsid w:val="00642FFD"/>
    <w:rsid w:val="00643D65"/>
    <w:rsid w:val="00661637"/>
    <w:rsid w:val="00670D52"/>
    <w:rsid w:val="00671C15"/>
    <w:rsid w:val="006814D0"/>
    <w:rsid w:val="0068390E"/>
    <w:rsid w:val="00684B0B"/>
    <w:rsid w:val="00685C3B"/>
    <w:rsid w:val="00691B36"/>
    <w:rsid w:val="00695193"/>
    <w:rsid w:val="006A5BCD"/>
    <w:rsid w:val="006B13B3"/>
    <w:rsid w:val="006B3C68"/>
    <w:rsid w:val="006B40C2"/>
    <w:rsid w:val="006B70A8"/>
    <w:rsid w:val="006C1C6E"/>
    <w:rsid w:val="006D330F"/>
    <w:rsid w:val="006E5543"/>
    <w:rsid w:val="006F0509"/>
    <w:rsid w:val="006F08FC"/>
    <w:rsid w:val="006F3412"/>
    <w:rsid w:val="007102F5"/>
    <w:rsid w:val="00711F3B"/>
    <w:rsid w:val="00717B1C"/>
    <w:rsid w:val="00727AC0"/>
    <w:rsid w:val="007328AB"/>
    <w:rsid w:val="00747B27"/>
    <w:rsid w:val="0075564A"/>
    <w:rsid w:val="007569D7"/>
    <w:rsid w:val="00764FEA"/>
    <w:rsid w:val="00767A8A"/>
    <w:rsid w:val="00770226"/>
    <w:rsid w:val="0077286F"/>
    <w:rsid w:val="00780B6C"/>
    <w:rsid w:val="00781387"/>
    <w:rsid w:val="00793F29"/>
    <w:rsid w:val="007958D9"/>
    <w:rsid w:val="007A0557"/>
    <w:rsid w:val="007A1F06"/>
    <w:rsid w:val="007C3B5E"/>
    <w:rsid w:val="007C4BC8"/>
    <w:rsid w:val="007D4D3A"/>
    <w:rsid w:val="007D4DB9"/>
    <w:rsid w:val="007E09A9"/>
    <w:rsid w:val="007E49AE"/>
    <w:rsid w:val="007E7F9D"/>
    <w:rsid w:val="007F39C7"/>
    <w:rsid w:val="008058D7"/>
    <w:rsid w:val="0081753A"/>
    <w:rsid w:val="00817DF2"/>
    <w:rsid w:val="00822B76"/>
    <w:rsid w:val="00822BB6"/>
    <w:rsid w:val="00822F7B"/>
    <w:rsid w:val="008242FC"/>
    <w:rsid w:val="00833A1B"/>
    <w:rsid w:val="00844E67"/>
    <w:rsid w:val="00852A1C"/>
    <w:rsid w:val="008677AA"/>
    <w:rsid w:val="0087431C"/>
    <w:rsid w:val="00874EB9"/>
    <w:rsid w:val="008832FD"/>
    <w:rsid w:val="008914D3"/>
    <w:rsid w:val="008932A9"/>
    <w:rsid w:val="008A1D4A"/>
    <w:rsid w:val="008A2078"/>
    <w:rsid w:val="008A6C97"/>
    <w:rsid w:val="008B4DF3"/>
    <w:rsid w:val="008B6620"/>
    <w:rsid w:val="008C7992"/>
    <w:rsid w:val="008D4840"/>
    <w:rsid w:val="008F0FA9"/>
    <w:rsid w:val="008F5BDA"/>
    <w:rsid w:val="00916E31"/>
    <w:rsid w:val="00936D55"/>
    <w:rsid w:val="009518AF"/>
    <w:rsid w:val="00953DD8"/>
    <w:rsid w:val="00965C64"/>
    <w:rsid w:val="00966217"/>
    <w:rsid w:val="00967531"/>
    <w:rsid w:val="00967C70"/>
    <w:rsid w:val="00974590"/>
    <w:rsid w:val="0097629C"/>
    <w:rsid w:val="00976C3B"/>
    <w:rsid w:val="009846D5"/>
    <w:rsid w:val="00991EA9"/>
    <w:rsid w:val="009942DC"/>
    <w:rsid w:val="009B0140"/>
    <w:rsid w:val="009B2030"/>
    <w:rsid w:val="009C288C"/>
    <w:rsid w:val="009C7477"/>
    <w:rsid w:val="009D0161"/>
    <w:rsid w:val="009D1B25"/>
    <w:rsid w:val="009D6398"/>
    <w:rsid w:val="009E00B7"/>
    <w:rsid w:val="009E604A"/>
    <w:rsid w:val="009F065C"/>
    <w:rsid w:val="009F2377"/>
    <w:rsid w:val="009F5F31"/>
    <w:rsid w:val="00A07359"/>
    <w:rsid w:val="00A1028B"/>
    <w:rsid w:val="00A106C7"/>
    <w:rsid w:val="00A159DA"/>
    <w:rsid w:val="00A20005"/>
    <w:rsid w:val="00A26CE6"/>
    <w:rsid w:val="00A27D7A"/>
    <w:rsid w:val="00A31A07"/>
    <w:rsid w:val="00A31BD5"/>
    <w:rsid w:val="00A41A33"/>
    <w:rsid w:val="00A4747F"/>
    <w:rsid w:val="00A560DC"/>
    <w:rsid w:val="00A61587"/>
    <w:rsid w:val="00A70D08"/>
    <w:rsid w:val="00A732E0"/>
    <w:rsid w:val="00A83144"/>
    <w:rsid w:val="00A83951"/>
    <w:rsid w:val="00A84A7B"/>
    <w:rsid w:val="00A873CC"/>
    <w:rsid w:val="00A90A32"/>
    <w:rsid w:val="00A95648"/>
    <w:rsid w:val="00AA2033"/>
    <w:rsid w:val="00AA2F92"/>
    <w:rsid w:val="00AC4ED1"/>
    <w:rsid w:val="00AD3EA8"/>
    <w:rsid w:val="00AD5D86"/>
    <w:rsid w:val="00AD6E48"/>
    <w:rsid w:val="00AE03C6"/>
    <w:rsid w:val="00AE09D2"/>
    <w:rsid w:val="00AE44E0"/>
    <w:rsid w:val="00AF0671"/>
    <w:rsid w:val="00AF1450"/>
    <w:rsid w:val="00AF2561"/>
    <w:rsid w:val="00AF4E98"/>
    <w:rsid w:val="00AF52A0"/>
    <w:rsid w:val="00B0338E"/>
    <w:rsid w:val="00B12B8D"/>
    <w:rsid w:val="00B234E6"/>
    <w:rsid w:val="00B3075A"/>
    <w:rsid w:val="00B30BD5"/>
    <w:rsid w:val="00B322FD"/>
    <w:rsid w:val="00B453B6"/>
    <w:rsid w:val="00B67137"/>
    <w:rsid w:val="00B80D9F"/>
    <w:rsid w:val="00B82C2A"/>
    <w:rsid w:val="00B84C3C"/>
    <w:rsid w:val="00B87701"/>
    <w:rsid w:val="00B969E8"/>
    <w:rsid w:val="00BA4DE8"/>
    <w:rsid w:val="00BA6D48"/>
    <w:rsid w:val="00BB56FE"/>
    <w:rsid w:val="00BC16EE"/>
    <w:rsid w:val="00BC4167"/>
    <w:rsid w:val="00BD29A6"/>
    <w:rsid w:val="00BD664A"/>
    <w:rsid w:val="00BE29DF"/>
    <w:rsid w:val="00BE55D8"/>
    <w:rsid w:val="00BF41E9"/>
    <w:rsid w:val="00BF53B5"/>
    <w:rsid w:val="00BF6D41"/>
    <w:rsid w:val="00C00248"/>
    <w:rsid w:val="00C0472C"/>
    <w:rsid w:val="00C1513F"/>
    <w:rsid w:val="00C178C0"/>
    <w:rsid w:val="00C20AEE"/>
    <w:rsid w:val="00C21D60"/>
    <w:rsid w:val="00C25B3C"/>
    <w:rsid w:val="00C25BBD"/>
    <w:rsid w:val="00C32088"/>
    <w:rsid w:val="00C37FD0"/>
    <w:rsid w:val="00C41312"/>
    <w:rsid w:val="00C42991"/>
    <w:rsid w:val="00C5162F"/>
    <w:rsid w:val="00C64125"/>
    <w:rsid w:val="00C71D56"/>
    <w:rsid w:val="00C7761C"/>
    <w:rsid w:val="00C82610"/>
    <w:rsid w:val="00C85655"/>
    <w:rsid w:val="00C85CAB"/>
    <w:rsid w:val="00C9590D"/>
    <w:rsid w:val="00CA03EB"/>
    <w:rsid w:val="00CB31FD"/>
    <w:rsid w:val="00CB4A92"/>
    <w:rsid w:val="00CB7359"/>
    <w:rsid w:val="00CC182B"/>
    <w:rsid w:val="00CC30AF"/>
    <w:rsid w:val="00CC78F1"/>
    <w:rsid w:val="00CD27DA"/>
    <w:rsid w:val="00CD544A"/>
    <w:rsid w:val="00CE2007"/>
    <w:rsid w:val="00CE2D4D"/>
    <w:rsid w:val="00CE5AED"/>
    <w:rsid w:val="00CF07CD"/>
    <w:rsid w:val="00D05C02"/>
    <w:rsid w:val="00D17444"/>
    <w:rsid w:val="00D17702"/>
    <w:rsid w:val="00D23059"/>
    <w:rsid w:val="00D3339E"/>
    <w:rsid w:val="00D43785"/>
    <w:rsid w:val="00D477B7"/>
    <w:rsid w:val="00D623B5"/>
    <w:rsid w:val="00D657D7"/>
    <w:rsid w:val="00D70BAC"/>
    <w:rsid w:val="00D72DD9"/>
    <w:rsid w:val="00D7303D"/>
    <w:rsid w:val="00D8318D"/>
    <w:rsid w:val="00DA1C0A"/>
    <w:rsid w:val="00DA6CFE"/>
    <w:rsid w:val="00DC1673"/>
    <w:rsid w:val="00DC6FF0"/>
    <w:rsid w:val="00DD3ECA"/>
    <w:rsid w:val="00DD5124"/>
    <w:rsid w:val="00DE146A"/>
    <w:rsid w:val="00DE2614"/>
    <w:rsid w:val="00DE6BE4"/>
    <w:rsid w:val="00DF1C38"/>
    <w:rsid w:val="00E00E1E"/>
    <w:rsid w:val="00E031C9"/>
    <w:rsid w:val="00E0649C"/>
    <w:rsid w:val="00E100FD"/>
    <w:rsid w:val="00E10F1B"/>
    <w:rsid w:val="00E142DA"/>
    <w:rsid w:val="00E175A3"/>
    <w:rsid w:val="00E2044E"/>
    <w:rsid w:val="00E21A0A"/>
    <w:rsid w:val="00E33269"/>
    <w:rsid w:val="00E33CD3"/>
    <w:rsid w:val="00E36B19"/>
    <w:rsid w:val="00E40E21"/>
    <w:rsid w:val="00E461D0"/>
    <w:rsid w:val="00E51526"/>
    <w:rsid w:val="00E6652B"/>
    <w:rsid w:val="00E75BDF"/>
    <w:rsid w:val="00E8096F"/>
    <w:rsid w:val="00E86D56"/>
    <w:rsid w:val="00E94C88"/>
    <w:rsid w:val="00E95A42"/>
    <w:rsid w:val="00EB1AB3"/>
    <w:rsid w:val="00EB61F2"/>
    <w:rsid w:val="00EB6A6E"/>
    <w:rsid w:val="00EC0612"/>
    <w:rsid w:val="00ED738E"/>
    <w:rsid w:val="00EE584B"/>
    <w:rsid w:val="00EE5A01"/>
    <w:rsid w:val="00EF772F"/>
    <w:rsid w:val="00F00934"/>
    <w:rsid w:val="00F05F5F"/>
    <w:rsid w:val="00F12058"/>
    <w:rsid w:val="00F15728"/>
    <w:rsid w:val="00F1599B"/>
    <w:rsid w:val="00F21D76"/>
    <w:rsid w:val="00F233B9"/>
    <w:rsid w:val="00F25EFE"/>
    <w:rsid w:val="00F27FC1"/>
    <w:rsid w:val="00F301A1"/>
    <w:rsid w:val="00F30AC6"/>
    <w:rsid w:val="00F3573A"/>
    <w:rsid w:val="00F35A2A"/>
    <w:rsid w:val="00F54599"/>
    <w:rsid w:val="00F573BB"/>
    <w:rsid w:val="00F60312"/>
    <w:rsid w:val="00F60CEB"/>
    <w:rsid w:val="00F72B22"/>
    <w:rsid w:val="00F805BE"/>
    <w:rsid w:val="00F809FD"/>
    <w:rsid w:val="00F84B6C"/>
    <w:rsid w:val="00F94708"/>
    <w:rsid w:val="00F95588"/>
    <w:rsid w:val="00FA1780"/>
    <w:rsid w:val="00FA393D"/>
    <w:rsid w:val="00FB4F1A"/>
    <w:rsid w:val="00FC15F8"/>
    <w:rsid w:val="00FC336B"/>
    <w:rsid w:val="00FD50BF"/>
    <w:rsid w:val="00FD5105"/>
    <w:rsid w:val="00FD6334"/>
    <w:rsid w:val="00FE0546"/>
    <w:rsid w:val="00FE16AC"/>
    <w:rsid w:val="00FE19AF"/>
    <w:rsid w:val="00FE2BB2"/>
    <w:rsid w:val="00FE5EC0"/>
    <w:rsid w:val="0AD38EEA"/>
    <w:rsid w:val="0BA00AC4"/>
    <w:rsid w:val="0C6F5F4B"/>
    <w:rsid w:val="0CB44F5A"/>
    <w:rsid w:val="192221B6"/>
    <w:rsid w:val="192AC883"/>
    <w:rsid w:val="1A684967"/>
    <w:rsid w:val="1A69F776"/>
    <w:rsid w:val="1BA52B83"/>
    <w:rsid w:val="1D601DAB"/>
    <w:rsid w:val="234615EE"/>
    <w:rsid w:val="279DD288"/>
    <w:rsid w:val="2C45CF68"/>
    <w:rsid w:val="32D35F39"/>
    <w:rsid w:val="37251141"/>
    <w:rsid w:val="38A7B945"/>
    <w:rsid w:val="3922C02E"/>
    <w:rsid w:val="3AC72DD2"/>
    <w:rsid w:val="3BFAD140"/>
    <w:rsid w:val="419EA097"/>
    <w:rsid w:val="43C62AC8"/>
    <w:rsid w:val="45020421"/>
    <w:rsid w:val="45D3854D"/>
    <w:rsid w:val="45DF4841"/>
    <w:rsid w:val="4BF40549"/>
    <w:rsid w:val="4DD9E491"/>
    <w:rsid w:val="4E7C134C"/>
    <w:rsid w:val="5007B929"/>
    <w:rsid w:val="52816BDB"/>
    <w:rsid w:val="52DFA680"/>
    <w:rsid w:val="533F59EB"/>
    <w:rsid w:val="54DB2A4C"/>
    <w:rsid w:val="5510D14A"/>
    <w:rsid w:val="57C706E7"/>
    <w:rsid w:val="5812CB0E"/>
    <w:rsid w:val="59AE9B6F"/>
    <w:rsid w:val="5AE4FC72"/>
    <w:rsid w:val="5B88347F"/>
    <w:rsid w:val="5C72E011"/>
    <w:rsid w:val="5E0967B9"/>
    <w:rsid w:val="5F6DEC74"/>
    <w:rsid w:val="62C698A4"/>
    <w:rsid w:val="631D06C1"/>
    <w:rsid w:val="63BF0180"/>
    <w:rsid w:val="64A8AF41"/>
    <w:rsid w:val="65718C54"/>
    <w:rsid w:val="663AFC4C"/>
    <w:rsid w:val="674B0733"/>
    <w:rsid w:val="6C2B99A8"/>
    <w:rsid w:val="6CA192B0"/>
    <w:rsid w:val="75BE5EB1"/>
    <w:rsid w:val="774BB1E8"/>
    <w:rsid w:val="796196EC"/>
    <w:rsid w:val="7BA0C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6475692"/>
  <w15:docId w15:val="{1AE8EA33-8F51-4BBE-B2C9-B6B744E1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39F"/>
    <w:rPr>
      <w:sz w:val="24"/>
      <w:szCs w:val="24"/>
      <w:lang w:val="en-CA"/>
    </w:rPr>
  </w:style>
  <w:style w:type="paragraph" w:styleId="Heading1">
    <w:name w:val="heading 1"/>
    <w:basedOn w:val="Normal"/>
    <w:link w:val="Heading1Char"/>
    <w:uiPriority w:val="1"/>
    <w:qFormat/>
    <w:rsid w:val="002F76BE"/>
    <w:pPr>
      <w:widowControl w:val="0"/>
      <w:ind w:left="685"/>
      <w:outlineLvl w:val="0"/>
    </w:pPr>
    <w:rPr>
      <w:rFonts w:cstheme="minorBidi"/>
      <w:sz w:val="28"/>
      <w:szCs w:val="28"/>
    </w:rPr>
  </w:style>
  <w:style w:type="paragraph" w:styleId="Heading2">
    <w:name w:val="heading 2"/>
    <w:basedOn w:val="Normal"/>
    <w:link w:val="Heading2Char"/>
    <w:uiPriority w:val="1"/>
    <w:qFormat/>
    <w:rsid w:val="002F76BE"/>
    <w:pPr>
      <w:widowControl w:val="0"/>
      <w:ind w:left="1855"/>
      <w:outlineLvl w:val="1"/>
    </w:pPr>
    <w:rPr>
      <w:rFonts w:cstheme="minorBidi"/>
      <w:b/>
      <w:bCs/>
      <w:sz w:val="27"/>
      <w:szCs w:val="27"/>
    </w:rPr>
  </w:style>
  <w:style w:type="paragraph" w:styleId="Heading3">
    <w:name w:val="heading 3"/>
    <w:basedOn w:val="Normal"/>
    <w:link w:val="Heading3Char"/>
    <w:uiPriority w:val="1"/>
    <w:qFormat/>
    <w:rsid w:val="002F76BE"/>
    <w:pPr>
      <w:widowControl w:val="0"/>
      <w:ind w:left="217"/>
      <w:outlineLvl w:val="2"/>
    </w:pPr>
    <w:rPr>
      <w:rFonts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303D"/>
    <w:pPr>
      <w:tabs>
        <w:tab w:val="center" w:pos="4680"/>
        <w:tab w:val="right" w:pos="9360"/>
      </w:tabs>
    </w:pPr>
  </w:style>
  <w:style w:type="character" w:customStyle="1" w:styleId="HeaderChar">
    <w:name w:val="Header Char"/>
    <w:basedOn w:val="DefaultParagraphFont"/>
    <w:link w:val="Header"/>
    <w:uiPriority w:val="99"/>
    <w:rsid w:val="00D7303D"/>
    <w:rPr>
      <w:sz w:val="24"/>
      <w:szCs w:val="24"/>
    </w:rPr>
  </w:style>
  <w:style w:type="paragraph" w:styleId="Footer">
    <w:name w:val="footer"/>
    <w:basedOn w:val="Normal"/>
    <w:link w:val="FooterChar"/>
    <w:uiPriority w:val="99"/>
    <w:rsid w:val="00D7303D"/>
    <w:pPr>
      <w:tabs>
        <w:tab w:val="center" w:pos="4680"/>
        <w:tab w:val="right" w:pos="9360"/>
      </w:tabs>
    </w:pPr>
  </w:style>
  <w:style w:type="character" w:customStyle="1" w:styleId="FooterChar">
    <w:name w:val="Footer Char"/>
    <w:basedOn w:val="DefaultParagraphFont"/>
    <w:link w:val="Footer"/>
    <w:uiPriority w:val="99"/>
    <w:rsid w:val="00D7303D"/>
    <w:rPr>
      <w:sz w:val="24"/>
      <w:szCs w:val="24"/>
    </w:rPr>
  </w:style>
  <w:style w:type="paragraph" w:styleId="ListParagraph">
    <w:name w:val="List Paragraph"/>
    <w:basedOn w:val="Normal"/>
    <w:uiPriority w:val="34"/>
    <w:qFormat/>
    <w:rsid w:val="007D4DB9"/>
    <w:pPr>
      <w:ind w:left="720"/>
      <w:contextualSpacing/>
    </w:pPr>
  </w:style>
  <w:style w:type="paragraph" w:styleId="BalloonText">
    <w:name w:val="Balloon Text"/>
    <w:basedOn w:val="Normal"/>
    <w:link w:val="BalloonTextChar"/>
    <w:uiPriority w:val="99"/>
    <w:rsid w:val="00D72DD9"/>
    <w:rPr>
      <w:rFonts w:ascii="Tahoma" w:hAnsi="Tahoma" w:cs="Tahoma"/>
      <w:sz w:val="16"/>
      <w:szCs w:val="16"/>
    </w:rPr>
  </w:style>
  <w:style w:type="character" w:customStyle="1" w:styleId="BalloonTextChar">
    <w:name w:val="Balloon Text Char"/>
    <w:basedOn w:val="DefaultParagraphFont"/>
    <w:link w:val="BalloonText"/>
    <w:uiPriority w:val="99"/>
    <w:rsid w:val="00D72DD9"/>
    <w:rPr>
      <w:rFonts w:ascii="Tahoma" w:hAnsi="Tahoma" w:cs="Tahoma"/>
      <w:sz w:val="16"/>
      <w:szCs w:val="16"/>
    </w:rPr>
  </w:style>
  <w:style w:type="paragraph" w:customStyle="1" w:styleId="Subsection">
    <w:name w:val="Subsection"/>
    <w:basedOn w:val="Normal"/>
    <w:rsid w:val="004956D5"/>
    <w:pPr>
      <w:overflowPunct w:val="0"/>
      <w:autoSpaceDE w:val="0"/>
      <w:autoSpaceDN w:val="0"/>
      <w:adjustRightInd w:val="0"/>
      <w:spacing w:before="160"/>
      <w:ind w:firstLine="173"/>
      <w:jc w:val="both"/>
      <w:textAlignment w:val="baseline"/>
    </w:pPr>
    <w:rPr>
      <w:sz w:val="20"/>
      <w:szCs w:val="20"/>
      <w:lang w:val="en-GB"/>
    </w:rPr>
  </w:style>
  <w:style w:type="paragraph" w:customStyle="1" w:styleId="SecSubSidenote">
    <w:name w:val="SecSubSidenote"/>
    <w:basedOn w:val="Normal"/>
    <w:next w:val="Section"/>
    <w:rsid w:val="004956D5"/>
    <w:pPr>
      <w:keepNext/>
      <w:keepLines/>
      <w:framePr w:w="1152" w:hSpace="144" w:wrap="around" w:vAnchor="text" w:hAnchor="page" w:xAlign="outside" w:y="1" w:anchorLock="1"/>
      <w:overflowPunct w:val="0"/>
      <w:autoSpaceDE w:val="0"/>
      <w:autoSpaceDN w:val="0"/>
      <w:adjustRightInd w:val="0"/>
      <w:spacing w:before="220"/>
      <w:textAlignment w:val="baseline"/>
    </w:pPr>
    <w:rPr>
      <w:sz w:val="14"/>
      <w:szCs w:val="20"/>
      <w:lang w:val="en-GB"/>
    </w:rPr>
  </w:style>
  <w:style w:type="paragraph" w:customStyle="1" w:styleId="Section">
    <w:name w:val="Section"/>
    <w:basedOn w:val="Normal"/>
    <w:rsid w:val="004956D5"/>
    <w:pPr>
      <w:overflowPunct w:val="0"/>
      <w:autoSpaceDE w:val="0"/>
      <w:autoSpaceDN w:val="0"/>
      <w:adjustRightInd w:val="0"/>
      <w:spacing w:before="160"/>
      <w:jc w:val="both"/>
      <w:textAlignment w:val="baseline"/>
    </w:pPr>
    <w:rPr>
      <w:sz w:val="20"/>
      <w:szCs w:val="20"/>
      <w:lang w:val="en-GB"/>
    </w:rPr>
  </w:style>
  <w:style w:type="paragraph" w:customStyle="1" w:styleId="Clause">
    <w:name w:val="Clause"/>
    <w:basedOn w:val="Normal"/>
    <w:rsid w:val="004956D5"/>
    <w:pPr>
      <w:overflowPunct w:val="0"/>
      <w:autoSpaceDE w:val="0"/>
      <w:autoSpaceDN w:val="0"/>
      <w:adjustRightInd w:val="0"/>
      <w:ind w:left="360"/>
      <w:jc w:val="both"/>
      <w:textAlignment w:val="baseline"/>
    </w:pPr>
    <w:rPr>
      <w:sz w:val="20"/>
      <w:szCs w:val="20"/>
      <w:lang w:val="en-GB"/>
    </w:rPr>
  </w:style>
  <w:style w:type="paragraph" w:styleId="BodyText">
    <w:name w:val="Body Text"/>
    <w:basedOn w:val="Normal"/>
    <w:link w:val="BodyTextChar"/>
    <w:uiPriority w:val="1"/>
    <w:qFormat/>
    <w:rsid w:val="00A4747F"/>
    <w:pPr>
      <w:widowControl w:val="0"/>
      <w:ind w:left="860"/>
    </w:pPr>
    <w:rPr>
      <w:rFonts w:ascii="Arial" w:eastAsia="Arial" w:hAnsi="Arial" w:cstheme="minorBidi"/>
    </w:rPr>
  </w:style>
  <w:style w:type="character" w:customStyle="1" w:styleId="BodyTextChar">
    <w:name w:val="Body Text Char"/>
    <w:basedOn w:val="DefaultParagraphFont"/>
    <w:link w:val="BodyText"/>
    <w:uiPriority w:val="1"/>
    <w:rsid w:val="00A4747F"/>
    <w:rPr>
      <w:rFonts w:ascii="Arial" w:eastAsia="Arial" w:hAnsi="Arial" w:cstheme="minorBidi"/>
      <w:sz w:val="24"/>
      <w:szCs w:val="24"/>
    </w:rPr>
  </w:style>
  <w:style w:type="paragraph" w:customStyle="1" w:styleId="Default">
    <w:name w:val="Default"/>
    <w:rsid w:val="003C7D67"/>
    <w:pPr>
      <w:autoSpaceDE w:val="0"/>
      <w:autoSpaceDN w:val="0"/>
      <w:adjustRightInd w:val="0"/>
    </w:pPr>
    <w:rPr>
      <w:rFonts w:ascii="Calibri" w:hAnsi="Calibri" w:cs="Calibri"/>
      <w:color w:val="000000"/>
      <w:sz w:val="24"/>
      <w:szCs w:val="24"/>
    </w:rPr>
  </w:style>
  <w:style w:type="table" w:styleId="TableGrid">
    <w:name w:val="Table Grid"/>
    <w:basedOn w:val="TableNormal"/>
    <w:rsid w:val="00874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336026"/>
  </w:style>
  <w:style w:type="paragraph" w:customStyle="1" w:styleId="Bylawtemplatetext">
    <w:name w:val="Bylaw template text"/>
    <w:basedOn w:val="Normal"/>
    <w:qFormat/>
    <w:rsid w:val="00CC182B"/>
    <w:pPr>
      <w:spacing w:after="160"/>
    </w:pPr>
    <w:rPr>
      <w:rFonts w:asciiTheme="minorHAnsi" w:hAnsiTheme="minorHAnsi" w:cs="Arial"/>
    </w:rPr>
  </w:style>
  <w:style w:type="paragraph" w:customStyle="1" w:styleId="Bylawtemplateheader">
    <w:name w:val="Bylaw template header"/>
    <w:basedOn w:val="Normal"/>
    <w:next w:val="Bylawtemplatesection"/>
    <w:qFormat/>
    <w:rsid w:val="009D0161"/>
    <w:pPr>
      <w:numPr>
        <w:numId w:val="1"/>
      </w:numPr>
      <w:autoSpaceDE w:val="0"/>
      <w:autoSpaceDN w:val="0"/>
      <w:adjustRightInd w:val="0"/>
      <w:spacing w:before="160" w:after="80"/>
    </w:pPr>
    <w:rPr>
      <w:rFonts w:asciiTheme="minorHAnsi" w:hAnsiTheme="minorHAnsi"/>
      <w:b/>
      <w:bCs/>
      <w:color w:val="000000"/>
    </w:rPr>
  </w:style>
  <w:style w:type="paragraph" w:customStyle="1" w:styleId="Bylawtemplatesection">
    <w:name w:val="Bylaw template section"/>
    <w:basedOn w:val="Bylawtemplateheader"/>
    <w:qFormat/>
    <w:rsid w:val="00967531"/>
    <w:pPr>
      <w:numPr>
        <w:ilvl w:val="1"/>
      </w:numPr>
    </w:pPr>
    <w:rPr>
      <w:b w:val="0"/>
    </w:rPr>
  </w:style>
  <w:style w:type="paragraph" w:customStyle="1" w:styleId="Bylawtemplatetitle">
    <w:name w:val="Bylaw template title"/>
    <w:basedOn w:val="Normal"/>
    <w:qFormat/>
    <w:rsid w:val="00F1599B"/>
    <w:pPr>
      <w:autoSpaceDE w:val="0"/>
      <w:autoSpaceDN w:val="0"/>
      <w:adjustRightInd w:val="0"/>
      <w:jc w:val="center"/>
    </w:pPr>
    <w:rPr>
      <w:rFonts w:asciiTheme="minorHAnsi" w:hAnsiTheme="minorHAnsi"/>
      <w:b/>
      <w:bCs/>
      <w:color w:val="000000"/>
    </w:rPr>
  </w:style>
  <w:style w:type="paragraph" w:customStyle="1" w:styleId="Bylawtemplatesubsection">
    <w:name w:val="Bylaw template subsection"/>
    <w:basedOn w:val="Bylawtemplatesection"/>
    <w:qFormat/>
    <w:rsid w:val="007A1F06"/>
    <w:pPr>
      <w:numPr>
        <w:ilvl w:val="2"/>
      </w:numPr>
      <w:spacing w:before="40"/>
    </w:pPr>
  </w:style>
  <w:style w:type="paragraph" w:customStyle="1" w:styleId="Bylawtemplateclause">
    <w:name w:val="Bylaw template clause"/>
    <w:basedOn w:val="Bylawtemplatesubsection"/>
    <w:qFormat/>
    <w:rsid w:val="007A1F06"/>
    <w:pPr>
      <w:numPr>
        <w:ilvl w:val="3"/>
      </w:numPr>
    </w:pPr>
  </w:style>
  <w:style w:type="paragraph" w:customStyle="1" w:styleId="BylawTemplatereadingsheader">
    <w:name w:val="Bylaw Template readings header"/>
    <w:basedOn w:val="Bylawtemplateheader"/>
    <w:qFormat/>
    <w:rsid w:val="004528D7"/>
    <w:pPr>
      <w:numPr>
        <w:numId w:val="0"/>
      </w:numPr>
    </w:pPr>
  </w:style>
  <w:style w:type="paragraph" w:customStyle="1" w:styleId="Bylawtemplatenotebox">
    <w:name w:val="Bylaw template note box"/>
    <w:basedOn w:val="Bylawtemplatetext"/>
    <w:qFormat/>
    <w:rsid w:val="004528D7"/>
    <w:pPr>
      <w:pBdr>
        <w:top w:val="single" w:sz="4" w:space="1" w:color="auto"/>
        <w:left w:val="single" w:sz="4" w:space="4" w:color="auto"/>
        <w:bottom w:val="single" w:sz="4" w:space="1" w:color="auto"/>
        <w:right w:val="single" w:sz="4" w:space="4" w:color="auto"/>
      </w:pBdr>
      <w:spacing w:before="240"/>
    </w:pPr>
  </w:style>
  <w:style w:type="paragraph" w:customStyle="1" w:styleId="Bylawtemplatenotebullet">
    <w:name w:val="Bylaw template note bullet"/>
    <w:basedOn w:val="Bylawtemplatenotebox"/>
    <w:qFormat/>
    <w:rsid w:val="00CD544A"/>
    <w:pPr>
      <w:numPr>
        <w:numId w:val="2"/>
      </w:numPr>
    </w:pPr>
  </w:style>
  <w:style w:type="character" w:customStyle="1" w:styleId="Heading1Char">
    <w:name w:val="Heading 1 Char"/>
    <w:basedOn w:val="DefaultParagraphFont"/>
    <w:link w:val="Heading1"/>
    <w:uiPriority w:val="1"/>
    <w:rsid w:val="002F76BE"/>
    <w:rPr>
      <w:rFonts w:cstheme="minorBidi"/>
      <w:sz w:val="28"/>
      <w:szCs w:val="28"/>
    </w:rPr>
  </w:style>
  <w:style w:type="character" w:customStyle="1" w:styleId="Heading2Char">
    <w:name w:val="Heading 2 Char"/>
    <w:basedOn w:val="DefaultParagraphFont"/>
    <w:link w:val="Heading2"/>
    <w:uiPriority w:val="1"/>
    <w:rsid w:val="002F76BE"/>
    <w:rPr>
      <w:rFonts w:cstheme="minorBidi"/>
      <w:b/>
      <w:bCs/>
      <w:sz w:val="27"/>
      <w:szCs w:val="27"/>
    </w:rPr>
  </w:style>
  <w:style w:type="character" w:customStyle="1" w:styleId="Heading3Char">
    <w:name w:val="Heading 3 Char"/>
    <w:basedOn w:val="DefaultParagraphFont"/>
    <w:link w:val="Heading3"/>
    <w:uiPriority w:val="1"/>
    <w:rsid w:val="002F76BE"/>
    <w:rPr>
      <w:rFonts w:cstheme="minorBidi"/>
      <w:b/>
      <w:bCs/>
      <w:sz w:val="22"/>
      <w:szCs w:val="22"/>
    </w:rPr>
  </w:style>
  <w:style w:type="paragraph" w:customStyle="1" w:styleId="TableParagraph">
    <w:name w:val="Table Paragraph"/>
    <w:basedOn w:val="Normal"/>
    <w:uiPriority w:val="1"/>
    <w:qFormat/>
    <w:rsid w:val="002F76BE"/>
    <w:pPr>
      <w:widowControl w:val="0"/>
    </w:pPr>
    <w:rPr>
      <w:rFonts w:asciiTheme="minorHAnsi" w:eastAsiaTheme="minorHAnsi" w:hAnsiTheme="minorHAnsi" w:cstheme="minorBidi"/>
      <w:sz w:val="22"/>
      <w:szCs w:val="22"/>
    </w:rPr>
  </w:style>
  <w:style w:type="paragraph" w:styleId="FootnoteText">
    <w:name w:val="footnote text"/>
    <w:basedOn w:val="Normal"/>
    <w:link w:val="FootnoteTextChar"/>
    <w:unhideWhenUsed/>
    <w:rsid w:val="002F76BE"/>
    <w:rPr>
      <w:rFonts w:ascii="Arial" w:hAnsi="Arial"/>
      <w:sz w:val="20"/>
      <w:szCs w:val="20"/>
    </w:rPr>
  </w:style>
  <w:style w:type="character" w:customStyle="1" w:styleId="FootnoteTextChar">
    <w:name w:val="Footnote Text Char"/>
    <w:basedOn w:val="DefaultParagraphFont"/>
    <w:link w:val="FootnoteText"/>
    <w:rsid w:val="002F76BE"/>
    <w:rPr>
      <w:rFonts w:ascii="Arial" w:hAnsi="Arial"/>
    </w:rPr>
  </w:style>
  <w:style w:type="character" w:styleId="FootnoteReference">
    <w:name w:val="footnote reference"/>
    <w:unhideWhenUsed/>
    <w:rsid w:val="002F76BE"/>
    <w:rPr>
      <w:vertAlign w:val="superscript"/>
    </w:rPr>
  </w:style>
  <w:style w:type="character" w:styleId="Strong">
    <w:name w:val="Strong"/>
    <w:qFormat/>
    <w:rsid w:val="002F76BE"/>
    <w:rPr>
      <w:b/>
      <w:bCs/>
    </w:rPr>
  </w:style>
  <w:style w:type="paragraph" w:styleId="NormalWeb">
    <w:name w:val="Normal (Web)"/>
    <w:basedOn w:val="Normal"/>
    <w:uiPriority w:val="99"/>
    <w:unhideWhenUsed/>
    <w:rsid w:val="002F76BE"/>
    <w:pPr>
      <w:spacing w:before="100" w:beforeAutospacing="1" w:after="100" w:afterAutospacing="1"/>
    </w:pPr>
  </w:style>
  <w:style w:type="character" w:styleId="Emphasis">
    <w:name w:val="Emphasis"/>
    <w:basedOn w:val="DefaultParagraphFont"/>
    <w:uiPriority w:val="20"/>
    <w:qFormat/>
    <w:rsid w:val="002F76BE"/>
    <w:rPr>
      <w:i/>
      <w:iCs/>
    </w:rPr>
  </w:style>
  <w:style w:type="paragraph" w:customStyle="1" w:styleId="Bylawtemplatepart">
    <w:name w:val="Bylaw template part"/>
    <w:basedOn w:val="BylawTemplatereadingsheader"/>
    <w:qFormat/>
    <w:rsid w:val="00967531"/>
  </w:style>
  <w:style w:type="character" w:styleId="Hyperlink">
    <w:name w:val="Hyperlink"/>
    <w:basedOn w:val="DefaultParagraphFont"/>
    <w:rsid w:val="007E49AE"/>
    <w:rPr>
      <w:color w:val="0000FF" w:themeColor="hyperlink"/>
      <w:u w:val="single"/>
    </w:rPr>
  </w:style>
  <w:style w:type="character" w:styleId="CommentReference">
    <w:name w:val="annotation reference"/>
    <w:basedOn w:val="DefaultParagraphFont"/>
    <w:semiHidden/>
    <w:unhideWhenUsed/>
    <w:rsid w:val="006814D0"/>
    <w:rPr>
      <w:sz w:val="16"/>
      <w:szCs w:val="16"/>
    </w:rPr>
  </w:style>
  <w:style w:type="paragraph" w:styleId="CommentText">
    <w:name w:val="annotation text"/>
    <w:basedOn w:val="Normal"/>
    <w:link w:val="CommentTextChar"/>
    <w:semiHidden/>
    <w:unhideWhenUsed/>
    <w:rsid w:val="006814D0"/>
    <w:rPr>
      <w:sz w:val="20"/>
      <w:szCs w:val="20"/>
    </w:rPr>
  </w:style>
  <w:style w:type="character" w:customStyle="1" w:styleId="CommentTextChar">
    <w:name w:val="Comment Text Char"/>
    <w:basedOn w:val="DefaultParagraphFont"/>
    <w:link w:val="CommentText"/>
    <w:semiHidden/>
    <w:rsid w:val="006814D0"/>
    <w:rPr>
      <w:lang w:val="en-CA"/>
    </w:rPr>
  </w:style>
  <w:style w:type="paragraph" w:styleId="CommentSubject">
    <w:name w:val="annotation subject"/>
    <w:basedOn w:val="CommentText"/>
    <w:next w:val="CommentText"/>
    <w:link w:val="CommentSubjectChar"/>
    <w:semiHidden/>
    <w:unhideWhenUsed/>
    <w:rsid w:val="006814D0"/>
    <w:rPr>
      <w:b/>
      <w:bCs/>
    </w:rPr>
  </w:style>
  <w:style w:type="character" w:customStyle="1" w:styleId="CommentSubjectChar">
    <w:name w:val="Comment Subject Char"/>
    <w:basedOn w:val="CommentTextChar"/>
    <w:link w:val="CommentSubject"/>
    <w:semiHidden/>
    <w:rsid w:val="006814D0"/>
    <w:rPr>
      <w:b/>
      <w:bCs/>
      <w:lang w:val="en-CA"/>
    </w:rPr>
  </w:style>
  <w:style w:type="paragraph" w:styleId="Revision">
    <w:name w:val="Revision"/>
    <w:hidden/>
    <w:uiPriority w:val="99"/>
    <w:semiHidden/>
    <w:rsid w:val="003C5119"/>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644746">
      <w:bodyDiv w:val="1"/>
      <w:marLeft w:val="0"/>
      <w:marRight w:val="0"/>
      <w:marTop w:val="0"/>
      <w:marBottom w:val="0"/>
      <w:divBdr>
        <w:top w:val="none" w:sz="0" w:space="0" w:color="auto"/>
        <w:left w:val="none" w:sz="0" w:space="0" w:color="auto"/>
        <w:bottom w:val="none" w:sz="0" w:space="0" w:color="auto"/>
        <w:right w:val="none" w:sz="0" w:space="0" w:color="auto"/>
      </w:divBdr>
      <w:divsChild>
        <w:div w:id="10377220">
          <w:marLeft w:val="0"/>
          <w:marRight w:val="0"/>
          <w:marTop w:val="0"/>
          <w:marBottom w:val="0"/>
          <w:divBdr>
            <w:top w:val="none" w:sz="0" w:space="0" w:color="auto"/>
            <w:left w:val="none" w:sz="0" w:space="0" w:color="auto"/>
            <w:bottom w:val="none" w:sz="0" w:space="0" w:color="auto"/>
            <w:right w:val="none" w:sz="0" w:space="0" w:color="auto"/>
          </w:divBdr>
        </w:div>
        <w:div w:id="32078227">
          <w:marLeft w:val="0"/>
          <w:marRight w:val="0"/>
          <w:marTop w:val="0"/>
          <w:marBottom w:val="0"/>
          <w:divBdr>
            <w:top w:val="none" w:sz="0" w:space="0" w:color="auto"/>
            <w:left w:val="none" w:sz="0" w:space="0" w:color="auto"/>
            <w:bottom w:val="none" w:sz="0" w:space="0" w:color="auto"/>
            <w:right w:val="none" w:sz="0" w:space="0" w:color="auto"/>
          </w:divBdr>
        </w:div>
        <w:div w:id="46875234">
          <w:marLeft w:val="0"/>
          <w:marRight w:val="0"/>
          <w:marTop w:val="0"/>
          <w:marBottom w:val="0"/>
          <w:divBdr>
            <w:top w:val="none" w:sz="0" w:space="0" w:color="auto"/>
            <w:left w:val="none" w:sz="0" w:space="0" w:color="auto"/>
            <w:bottom w:val="none" w:sz="0" w:space="0" w:color="auto"/>
            <w:right w:val="none" w:sz="0" w:space="0" w:color="auto"/>
          </w:divBdr>
        </w:div>
        <w:div w:id="47847377">
          <w:marLeft w:val="0"/>
          <w:marRight w:val="0"/>
          <w:marTop w:val="0"/>
          <w:marBottom w:val="0"/>
          <w:divBdr>
            <w:top w:val="none" w:sz="0" w:space="0" w:color="auto"/>
            <w:left w:val="none" w:sz="0" w:space="0" w:color="auto"/>
            <w:bottom w:val="none" w:sz="0" w:space="0" w:color="auto"/>
            <w:right w:val="none" w:sz="0" w:space="0" w:color="auto"/>
          </w:divBdr>
        </w:div>
        <w:div w:id="309290588">
          <w:marLeft w:val="0"/>
          <w:marRight w:val="0"/>
          <w:marTop w:val="0"/>
          <w:marBottom w:val="0"/>
          <w:divBdr>
            <w:top w:val="none" w:sz="0" w:space="0" w:color="auto"/>
            <w:left w:val="none" w:sz="0" w:space="0" w:color="auto"/>
            <w:bottom w:val="none" w:sz="0" w:space="0" w:color="auto"/>
            <w:right w:val="none" w:sz="0" w:space="0" w:color="auto"/>
          </w:divBdr>
        </w:div>
        <w:div w:id="370227676">
          <w:marLeft w:val="0"/>
          <w:marRight w:val="0"/>
          <w:marTop w:val="0"/>
          <w:marBottom w:val="0"/>
          <w:divBdr>
            <w:top w:val="none" w:sz="0" w:space="0" w:color="auto"/>
            <w:left w:val="none" w:sz="0" w:space="0" w:color="auto"/>
            <w:bottom w:val="none" w:sz="0" w:space="0" w:color="auto"/>
            <w:right w:val="none" w:sz="0" w:space="0" w:color="auto"/>
          </w:divBdr>
        </w:div>
        <w:div w:id="400910801">
          <w:marLeft w:val="0"/>
          <w:marRight w:val="0"/>
          <w:marTop w:val="0"/>
          <w:marBottom w:val="0"/>
          <w:divBdr>
            <w:top w:val="none" w:sz="0" w:space="0" w:color="auto"/>
            <w:left w:val="none" w:sz="0" w:space="0" w:color="auto"/>
            <w:bottom w:val="none" w:sz="0" w:space="0" w:color="auto"/>
            <w:right w:val="none" w:sz="0" w:space="0" w:color="auto"/>
          </w:divBdr>
        </w:div>
        <w:div w:id="415982381">
          <w:marLeft w:val="0"/>
          <w:marRight w:val="0"/>
          <w:marTop w:val="0"/>
          <w:marBottom w:val="0"/>
          <w:divBdr>
            <w:top w:val="none" w:sz="0" w:space="0" w:color="auto"/>
            <w:left w:val="none" w:sz="0" w:space="0" w:color="auto"/>
            <w:bottom w:val="none" w:sz="0" w:space="0" w:color="auto"/>
            <w:right w:val="none" w:sz="0" w:space="0" w:color="auto"/>
          </w:divBdr>
        </w:div>
        <w:div w:id="523053028">
          <w:marLeft w:val="0"/>
          <w:marRight w:val="0"/>
          <w:marTop w:val="0"/>
          <w:marBottom w:val="0"/>
          <w:divBdr>
            <w:top w:val="none" w:sz="0" w:space="0" w:color="auto"/>
            <w:left w:val="none" w:sz="0" w:space="0" w:color="auto"/>
            <w:bottom w:val="none" w:sz="0" w:space="0" w:color="auto"/>
            <w:right w:val="none" w:sz="0" w:space="0" w:color="auto"/>
          </w:divBdr>
        </w:div>
        <w:div w:id="572281232">
          <w:marLeft w:val="0"/>
          <w:marRight w:val="0"/>
          <w:marTop w:val="0"/>
          <w:marBottom w:val="0"/>
          <w:divBdr>
            <w:top w:val="none" w:sz="0" w:space="0" w:color="auto"/>
            <w:left w:val="none" w:sz="0" w:space="0" w:color="auto"/>
            <w:bottom w:val="none" w:sz="0" w:space="0" w:color="auto"/>
            <w:right w:val="none" w:sz="0" w:space="0" w:color="auto"/>
          </w:divBdr>
        </w:div>
        <w:div w:id="689066436">
          <w:marLeft w:val="0"/>
          <w:marRight w:val="0"/>
          <w:marTop w:val="0"/>
          <w:marBottom w:val="0"/>
          <w:divBdr>
            <w:top w:val="none" w:sz="0" w:space="0" w:color="auto"/>
            <w:left w:val="none" w:sz="0" w:space="0" w:color="auto"/>
            <w:bottom w:val="none" w:sz="0" w:space="0" w:color="auto"/>
            <w:right w:val="none" w:sz="0" w:space="0" w:color="auto"/>
          </w:divBdr>
        </w:div>
        <w:div w:id="776950699">
          <w:marLeft w:val="0"/>
          <w:marRight w:val="0"/>
          <w:marTop w:val="0"/>
          <w:marBottom w:val="0"/>
          <w:divBdr>
            <w:top w:val="none" w:sz="0" w:space="0" w:color="auto"/>
            <w:left w:val="none" w:sz="0" w:space="0" w:color="auto"/>
            <w:bottom w:val="none" w:sz="0" w:space="0" w:color="auto"/>
            <w:right w:val="none" w:sz="0" w:space="0" w:color="auto"/>
          </w:divBdr>
        </w:div>
        <w:div w:id="787966560">
          <w:marLeft w:val="0"/>
          <w:marRight w:val="0"/>
          <w:marTop w:val="0"/>
          <w:marBottom w:val="0"/>
          <w:divBdr>
            <w:top w:val="none" w:sz="0" w:space="0" w:color="auto"/>
            <w:left w:val="none" w:sz="0" w:space="0" w:color="auto"/>
            <w:bottom w:val="none" w:sz="0" w:space="0" w:color="auto"/>
            <w:right w:val="none" w:sz="0" w:space="0" w:color="auto"/>
          </w:divBdr>
        </w:div>
        <w:div w:id="818576333">
          <w:marLeft w:val="0"/>
          <w:marRight w:val="0"/>
          <w:marTop w:val="0"/>
          <w:marBottom w:val="0"/>
          <w:divBdr>
            <w:top w:val="none" w:sz="0" w:space="0" w:color="auto"/>
            <w:left w:val="none" w:sz="0" w:space="0" w:color="auto"/>
            <w:bottom w:val="none" w:sz="0" w:space="0" w:color="auto"/>
            <w:right w:val="none" w:sz="0" w:space="0" w:color="auto"/>
          </w:divBdr>
        </w:div>
        <w:div w:id="821431331">
          <w:marLeft w:val="0"/>
          <w:marRight w:val="0"/>
          <w:marTop w:val="0"/>
          <w:marBottom w:val="0"/>
          <w:divBdr>
            <w:top w:val="none" w:sz="0" w:space="0" w:color="auto"/>
            <w:left w:val="none" w:sz="0" w:space="0" w:color="auto"/>
            <w:bottom w:val="none" w:sz="0" w:space="0" w:color="auto"/>
            <w:right w:val="none" w:sz="0" w:space="0" w:color="auto"/>
          </w:divBdr>
        </w:div>
        <w:div w:id="1003701012">
          <w:marLeft w:val="0"/>
          <w:marRight w:val="0"/>
          <w:marTop w:val="0"/>
          <w:marBottom w:val="0"/>
          <w:divBdr>
            <w:top w:val="none" w:sz="0" w:space="0" w:color="auto"/>
            <w:left w:val="none" w:sz="0" w:space="0" w:color="auto"/>
            <w:bottom w:val="none" w:sz="0" w:space="0" w:color="auto"/>
            <w:right w:val="none" w:sz="0" w:space="0" w:color="auto"/>
          </w:divBdr>
        </w:div>
        <w:div w:id="1054042275">
          <w:marLeft w:val="0"/>
          <w:marRight w:val="0"/>
          <w:marTop w:val="0"/>
          <w:marBottom w:val="0"/>
          <w:divBdr>
            <w:top w:val="none" w:sz="0" w:space="0" w:color="auto"/>
            <w:left w:val="none" w:sz="0" w:space="0" w:color="auto"/>
            <w:bottom w:val="none" w:sz="0" w:space="0" w:color="auto"/>
            <w:right w:val="none" w:sz="0" w:space="0" w:color="auto"/>
          </w:divBdr>
        </w:div>
        <w:div w:id="1114986020">
          <w:marLeft w:val="0"/>
          <w:marRight w:val="0"/>
          <w:marTop w:val="0"/>
          <w:marBottom w:val="0"/>
          <w:divBdr>
            <w:top w:val="none" w:sz="0" w:space="0" w:color="auto"/>
            <w:left w:val="none" w:sz="0" w:space="0" w:color="auto"/>
            <w:bottom w:val="none" w:sz="0" w:space="0" w:color="auto"/>
            <w:right w:val="none" w:sz="0" w:space="0" w:color="auto"/>
          </w:divBdr>
        </w:div>
        <w:div w:id="1144859385">
          <w:marLeft w:val="0"/>
          <w:marRight w:val="0"/>
          <w:marTop w:val="0"/>
          <w:marBottom w:val="0"/>
          <w:divBdr>
            <w:top w:val="none" w:sz="0" w:space="0" w:color="auto"/>
            <w:left w:val="none" w:sz="0" w:space="0" w:color="auto"/>
            <w:bottom w:val="none" w:sz="0" w:space="0" w:color="auto"/>
            <w:right w:val="none" w:sz="0" w:space="0" w:color="auto"/>
          </w:divBdr>
        </w:div>
        <w:div w:id="1181506295">
          <w:marLeft w:val="0"/>
          <w:marRight w:val="0"/>
          <w:marTop w:val="0"/>
          <w:marBottom w:val="0"/>
          <w:divBdr>
            <w:top w:val="none" w:sz="0" w:space="0" w:color="auto"/>
            <w:left w:val="none" w:sz="0" w:space="0" w:color="auto"/>
            <w:bottom w:val="none" w:sz="0" w:space="0" w:color="auto"/>
            <w:right w:val="none" w:sz="0" w:space="0" w:color="auto"/>
          </w:divBdr>
        </w:div>
        <w:div w:id="1193418695">
          <w:marLeft w:val="0"/>
          <w:marRight w:val="0"/>
          <w:marTop w:val="0"/>
          <w:marBottom w:val="0"/>
          <w:divBdr>
            <w:top w:val="none" w:sz="0" w:space="0" w:color="auto"/>
            <w:left w:val="none" w:sz="0" w:space="0" w:color="auto"/>
            <w:bottom w:val="none" w:sz="0" w:space="0" w:color="auto"/>
            <w:right w:val="none" w:sz="0" w:space="0" w:color="auto"/>
          </w:divBdr>
        </w:div>
        <w:div w:id="1202859540">
          <w:marLeft w:val="0"/>
          <w:marRight w:val="0"/>
          <w:marTop w:val="0"/>
          <w:marBottom w:val="0"/>
          <w:divBdr>
            <w:top w:val="none" w:sz="0" w:space="0" w:color="auto"/>
            <w:left w:val="none" w:sz="0" w:space="0" w:color="auto"/>
            <w:bottom w:val="none" w:sz="0" w:space="0" w:color="auto"/>
            <w:right w:val="none" w:sz="0" w:space="0" w:color="auto"/>
          </w:divBdr>
        </w:div>
        <w:div w:id="1251694315">
          <w:marLeft w:val="0"/>
          <w:marRight w:val="0"/>
          <w:marTop w:val="0"/>
          <w:marBottom w:val="0"/>
          <w:divBdr>
            <w:top w:val="none" w:sz="0" w:space="0" w:color="auto"/>
            <w:left w:val="none" w:sz="0" w:space="0" w:color="auto"/>
            <w:bottom w:val="none" w:sz="0" w:space="0" w:color="auto"/>
            <w:right w:val="none" w:sz="0" w:space="0" w:color="auto"/>
          </w:divBdr>
        </w:div>
        <w:div w:id="1455563481">
          <w:marLeft w:val="0"/>
          <w:marRight w:val="0"/>
          <w:marTop w:val="0"/>
          <w:marBottom w:val="0"/>
          <w:divBdr>
            <w:top w:val="none" w:sz="0" w:space="0" w:color="auto"/>
            <w:left w:val="none" w:sz="0" w:space="0" w:color="auto"/>
            <w:bottom w:val="none" w:sz="0" w:space="0" w:color="auto"/>
            <w:right w:val="none" w:sz="0" w:space="0" w:color="auto"/>
          </w:divBdr>
        </w:div>
        <w:div w:id="1586569097">
          <w:marLeft w:val="0"/>
          <w:marRight w:val="0"/>
          <w:marTop w:val="0"/>
          <w:marBottom w:val="0"/>
          <w:divBdr>
            <w:top w:val="none" w:sz="0" w:space="0" w:color="auto"/>
            <w:left w:val="none" w:sz="0" w:space="0" w:color="auto"/>
            <w:bottom w:val="none" w:sz="0" w:space="0" w:color="auto"/>
            <w:right w:val="none" w:sz="0" w:space="0" w:color="auto"/>
          </w:divBdr>
        </w:div>
        <w:div w:id="1621498738">
          <w:marLeft w:val="0"/>
          <w:marRight w:val="0"/>
          <w:marTop w:val="0"/>
          <w:marBottom w:val="0"/>
          <w:divBdr>
            <w:top w:val="none" w:sz="0" w:space="0" w:color="auto"/>
            <w:left w:val="none" w:sz="0" w:space="0" w:color="auto"/>
            <w:bottom w:val="none" w:sz="0" w:space="0" w:color="auto"/>
            <w:right w:val="none" w:sz="0" w:space="0" w:color="auto"/>
          </w:divBdr>
        </w:div>
        <w:div w:id="1632635945">
          <w:marLeft w:val="0"/>
          <w:marRight w:val="0"/>
          <w:marTop w:val="0"/>
          <w:marBottom w:val="0"/>
          <w:divBdr>
            <w:top w:val="none" w:sz="0" w:space="0" w:color="auto"/>
            <w:left w:val="none" w:sz="0" w:space="0" w:color="auto"/>
            <w:bottom w:val="none" w:sz="0" w:space="0" w:color="auto"/>
            <w:right w:val="none" w:sz="0" w:space="0" w:color="auto"/>
          </w:divBdr>
        </w:div>
        <w:div w:id="1687093524">
          <w:marLeft w:val="0"/>
          <w:marRight w:val="0"/>
          <w:marTop w:val="0"/>
          <w:marBottom w:val="0"/>
          <w:divBdr>
            <w:top w:val="none" w:sz="0" w:space="0" w:color="auto"/>
            <w:left w:val="none" w:sz="0" w:space="0" w:color="auto"/>
            <w:bottom w:val="none" w:sz="0" w:space="0" w:color="auto"/>
            <w:right w:val="none" w:sz="0" w:space="0" w:color="auto"/>
          </w:divBdr>
        </w:div>
        <w:div w:id="1687486552">
          <w:marLeft w:val="0"/>
          <w:marRight w:val="0"/>
          <w:marTop w:val="0"/>
          <w:marBottom w:val="0"/>
          <w:divBdr>
            <w:top w:val="none" w:sz="0" w:space="0" w:color="auto"/>
            <w:left w:val="none" w:sz="0" w:space="0" w:color="auto"/>
            <w:bottom w:val="none" w:sz="0" w:space="0" w:color="auto"/>
            <w:right w:val="none" w:sz="0" w:space="0" w:color="auto"/>
          </w:divBdr>
        </w:div>
        <w:div w:id="1687705165">
          <w:marLeft w:val="0"/>
          <w:marRight w:val="0"/>
          <w:marTop w:val="0"/>
          <w:marBottom w:val="0"/>
          <w:divBdr>
            <w:top w:val="none" w:sz="0" w:space="0" w:color="auto"/>
            <w:left w:val="none" w:sz="0" w:space="0" w:color="auto"/>
            <w:bottom w:val="none" w:sz="0" w:space="0" w:color="auto"/>
            <w:right w:val="none" w:sz="0" w:space="0" w:color="auto"/>
          </w:divBdr>
        </w:div>
        <w:div w:id="1692493016">
          <w:marLeft w:val="0"/>
          <w:marRight w:val="0"/>
          <w:marTop w:val="0"/>
          <w:marBottom w:val="0"/>
          <w:divBdr>
            <w:top w:val="none" w:sz="0" w:space="0" w:color="auto"/>
            <w:left w:val="none" w:sz="0" w:space="0" w:color="auto"/>
            <w:bottom w:val="none" w:sz="0" w:space="0" w:color="auto"/>
            <w:right w:val="none" w:sz="0" w:space="0" w:color="auto"/>
          </w:divBdr>
        </w:div>
        <w:div w:id="1818181646">
          <w:marLeft w:val="0"/>
          <w:marRight w:val="0"/>
          <w:marTop w:val="0"/>
          <w:marBottom w:val="0"/>
          <w:divBdr>
            <w:top w:val="none" w:sz="0" w:space="0" w:color="auto"/>
            <w:left w:val="none" w:sz="0" w:space="0" w:color="auto"/>
            <w:bottom w:val="none" w:sz="0" w:space="0" w:color="auto"/>
            <w:right w:val="none" w:sz="0" w:space="0" w:color="auto"/>
          </w:divBdr>
        </w:div>
        <w:div w:id="1857688716">
          <w:marLeft w:val="0"/>
          <w:marRight w:val="0"/>
          <w:marTop w:val="0"/>
          <w:marBottom w:val="0"/>
          <w:divBdr>
            <w:top w:val="none" w:sz="0" w:space="0" w:color="auto"/>
            <w:left w:val="none" w:sz="0" w:space="0" w:color="auto"/>
            <w:bottom w:val="none" w:sz="0" w:space="0" w:color="auto"/>
            <w:right w:val="none" w:sz="0" w:space="0" w:color="auto"/>
          </w:divBdr>
        </w:div>
        <w:div w:id="2140877772">
          <w:marLeft w:val="0"/>
          <w:marRight w:val="0"/>
          <w:marTop w:val="0"/>
          <w:marBottom w:val="0"/>
          <w:divBdr>
            <w:top w:val="none" w:sz="0" w:space="0" w:color="auto"/>
            <w:left w:val="none" w:sz="0" w:space="0" w:color="auto"/>
            <w:bottom w:val="none" w:sz="0" w:space="0" w:color="auto"/>
            <w:right w:val="none" w:sz="0" w:space="0" w:color="auto"/>
          </w:divBdr>
        </w:div>
      </w:divsChild>
    </w:div>
    <w:div w:id="1509057664">
      <w:bodyDiv w:val="1"/>
      <w:marLeft w:val="0"/>
      <w:marRight w:val="0"/>
      <w:marTop w:val="0"/>
      <w:marBottom w:val="0"/>
      <w:divBdr>
        <w:top w:val="none" w:sz="0" w:space="0" w:color="auto"/>
        <w:left w:val="none" w:sz="0" w:space="0" w:color="auto"/>
        <w:bottom w:val="none" w:sz="0" w:space="0" w:color="auto"/>
        <w:right w:val="none" w:sz="0" w:space="0" w:color="auto"/>
      </w:divBdr>
      <w:divsChild>
        <w:div w:id="17241140">
          <w:marLeft w:val="0"/>
          <w:marRight w:val="0"/>
          <w:marTop w:val="0"/>
          <w:marBottom w:val="0"/>
          <w:divBdr>
            <w:top w:val="none" w:sz="0" w:space="0" w:color="auto"/>
            <w:left w:val="none" w:sz="0" w:space="0" w:color="auto"/>
            <w:bottom w:val="none" w:sz="0" w:space="0" w:color="auto"/>
            <w:right w:val="none" w:sz="0" w:space="0" w:color="auto"/>
          </w:divBdr>
        </w:div>
        <w:div w:id="28840989">
          <w:marLeft w:val="0"/>
          <w:marRight w:val="0"/>
          <w:marTop w:val="0"/>
          <w:marBottom w:val="0"/>
          <w:divBdr>
            <w:top w:val="none" w:sz="0" w:space="0" w:color="auto"/>
            <w:left w:val="none" w:sz="0" w:space="0" w:color="auto"/>
            <w:bottom w:val="none" w:sz="0" w:space="0" w:color="auto"/>
            <w:right w:val="none" w:sz="0" w:space="0" w:color="auto"/>
          </w:divBdr>
        </w:div>
        <w:div w:id="143013219">
          <w:marLeft w:val="0"/>
          <w:marRight w:val="0"/>
          <w:marTop w:val="0"/>
          <w:marBottom w:val="0"/>
          <w:divBdr>
            <w:top w:val="none" w:sz="0" w:space="0" w:color="auto"/>
            <w:left w:val="none" w:sz="0" w:space="0" w:color="auto"/>
            <w:bottom w:val="none" w:sz="0" w:space="0" w:color="auto"/>
            <w:right w:val="none" w:sz="0" w:space="0" w:color="auto"/>
          </w:divBdr>
        </w:div>
        <w:div w:id="182982906">
          <w:marLeft w:val="0"/>
          <w:marRight w:val="0"/>
          <w:marTop w:val="0"/>
          <w:marBottom w:val="0"/>
          <w:divBdr>
            <w:top w:val="none" w:sz="0" w:space="0" w:color="auto"/>
            <w:left w:val="none" w:sz="0" w:space="0" w:color="auto"/>
            <w:bottom w:val="none" w:sz="0" w:space="0" w:color="auto"/>
            <w:right w:val="none" w:sz="0" w:space="0" w:color="auto"/>
          </w:divBdr>
        </w:div>
        <w:div w:id="218592383">
          <w:marLeft w:val="0"/>
          <w:marRight w:val="0"/>
          <w:marTop w:val="0"/>
          <w:marBottom w:val="0"/>
          <w:divBdr>
            <w:top w:val="none" w:sz="0" w:space="0" w:color="auto"/>
            <w:left w:val="none" w:sz="0" w:space="0" w:color="auto"/>
            <w:bottom w:val="none" w:sz="0" w:space="0" w:color="auto"/>
            <w:right w:val="none" w:sz="0" w:space="0" w:color="auto"/>
          </w:divBdr>
        </w:div>
        <w:div w:id="221210287">
          <w:marLeft w:val="0"/>
          <w:marRight w:val="0"/>
          <w:marTop w:val="0"/>
          <w:marBottom w:val="0"/>
          <w:divBdr>
            <w:top w:val="none" w:sz="0" w:space="0" w:color="auto"/>
            <w:left w:val="none" w:sz="0" w:space="0" w:color="auto"/>
            <w:bottom w:val="none" w:sz="0" w:space="0" w:color="auto"/>
            <w:right w:val="none" w:sz="0" w:space="0" w:color="auto"/>
          </w:divBdr>
        </w:div>
        <w:div w:id="292181018">
          <w:marLeft w:val="0"/>
          <w:marRight w:val="0"/>
          <w:marTop w:val="0"/>
          <w:marBottom w:val="0"/>
          <w:divBdr>
            <w:top w:val="none" w:sz="0" w:space="0" w:color="auto"/>
            <w:left w:val="none" w:sz="0" w:space="0" w:color="auto"/>
            <w:bottom w:val="none" w:sz="0" w:space="0" w:color="auto"/>
            <w:right w:val="none" w:sz="0" w:space="0" w:color="auto"/>
          </w:divBdr>
        </w:div>
        <w:div w:id="321543007">
          <w:marLeft w:val="0"/>
          <w:marRight w:val="0"/>
          <w:marTop w:val="0"/>
          <w:marBottom w:val="0"/>
          <w:divBdr>
            <w:top w:val="none" w:sz="0" w:space="0" w:color="auto"/>
            <w:left w:val="none" w:sz="0" w:space="0" w:color="auto"/>
            <w:bottom w:val="none" w:sz="0" w:space="0" w:color="auto"/>
            <w:right w:val="none" w:sz="0" w:space="0" w:color="auto"/>
          </w:divBdr>
        </w:div>
        <w:div w:id="347144258">
          <w:marLeft w:val="0"/>
          <w:marRight w:val="0"/>
          <w:marTop w:val="0"/>
          <w:marBottom w:val="0"/>
          <w:divBdr>
            <w:top w:val="none" w:sz="0" w:space="0" w:color="auto"/>
            <w:left w:val="none" w:sz="0" w:space="0" w:color="auto"/>
            <w:bottom w:val="none" w:sz="0" w:space="0" w:color="auto"/>
            <w:right w:val="none" w:sz="0" w:space="0" w:color="auto"/>
          </w:divBdr>
        </w:div>
        <w:div w:id="352002668">
          <w:marLeft w:val="0"/>
          <w:marRight w:val="0"/>
          <w:marTop w:val="0"/>
          <w:marBottom w:val="0"/>
          <w:divBdr>
            <w:top w:val="none" w:sz="0" w:space="0" w:color="auto"/>
            <w:left w:val="none" w:sz="0" w:space="0" w:color="auto"/>
            <w:bottom w:val="none" w:sz="0" w:space="0" w:color="auto"/>
            <w:right w:val="none" w:sz="0" w:space="0" w:color="auto"/>
          </w:divBdr>
        </w:div>
        <w:div w:id="357318585">
          <w:marLeft w:val="0"/>
          <w:marRight w:val="0"/>
          <w:marTop w:val="0"/>
          <w:marBottom w:val="0"/>
          <w:divBdr>
            <w:top w:val="none" w:sz="0" w:space="0" w:color="auto"/>
            <w:left w:val="none" w:sz="0" w:space="0" w:color="auto"/>
            <w:bottom w:val="none" w:sz="0" w:space="0" w:color="auto"/>
            <w:right w:val="none" w:sz="0" w:space="0" w:color="auto"/>
          </w:divBdr>
        </w:div>
        <w:div w:id="372847097">
          <w:marLeft w:val="0"/>
          <w:marRight w:val="0"/>
          <w:marTop w:val="0"/>
          <w:marBottom w:val="0"/>
          <w:divBdr>
            <w:top w:val="none" w:sz="0" w:space="0" w:color="auto"/>
            <w:left w:val="none" w:sz="0" w:space="0" w:color="auto"/>
            <w:bottom w:val="none" w:sz="0" w:space="0" w:color="auto"/>
            <w:right w:val="none" w:sz="0" w:space="0" w:color="auto"/>
          </w:divBdr>
        </w:div>
        <w:div w:id="384109576">
          <w:marLeft w:val="0"/>
          <w:marRight w:val="0"/>
          <w:marTop w:val="0"/>
          <w:marBottom w:val="0"/>
          <w:divBdr>
            <w:top w:val="none" w:sz="0" w:space="0" w:color="auto"/>
            <w:left w:val="none" w:sz="0" w:space="0" w:color="auto"/>
            <w:bottom w:val="none" w:sz="0" w:space="0" w:color="auto"/>
            <w:right w:val="none" w:sz="0" w:space="0" w:color="auto"/>
          </w:divBdr>
        </w:div>
        <w:div w:id="384715732">
          <w:marLeft w:val="0"/>
          <w:marRight w:val="0"/>
          <w:marTop w:val="0"/>
          <w:marBottom w:val="0"/>
          <w:divBdr>
            <w:top w:val="none" w:sz="0" w:space="0" w:color="auto"/>
            <w:left w:val="none" w:sz="0" w:space="0" w:color="auto"/>
            <w:bottom w:val="none" w:sz="0" w:space="0" w:color="auto"/>
            <w:right w:val="none" w:sz="0" w:space="0" w:color="auto"/>
          </w:divBdr>
        </w:div>
        <w:div w:id="413862107">
          <w:marLeft w:val="0"/>
          <w:marRight w:val="0"/>
          <w:marTop w:val="0"/>
          <w:marBottom w:val="0"/>
          <w:divBdr>
            <w:top w:val="none" w:sz="0" w:space="0" w:color="auto"/>
            <w:left w:val="none" w:sz="0" w:space="0" w:color="auto"/>
            <w:bottom w:val="none" w:sz="0" w:space="0" w:color="auto"/>
            <w:right w:val="none" w:sz="0" w:space="0" w:color="auto"/>
          </w:divBdr>
        </w:div>
        <w:div w:id="419375508">
          <w:marLeft w:val="0"/>
          <w:marRight w:val="0"/>
          <w:marTop w:val="0"/>
          <w:marBottom w:val="0"/>
          <w:divBdr>
            <w:top w:val="none" w:sz="0" w:space="0" w:color="auto"/>
            <w:left w:val="none" w:sz="0" w:space="0" w:color="auto"/>
            <w:bottom w:val="none" w:sz="0" w:space="0" w:color="auto"/>
            <w:right w:val="none" w:sz="0" w:space="0" w:color="auto"/>
          </w:divBdr>
        </w:div>
        <w:div w:id="442455358">
          <w:marLeft w:val="0"/>
          <w:marRight w:val="0"/>
          <w:marTop w:val="0"/>
          <w:marBottom w:val="0"/>
          <w:divBdr>
            <w:top w:val="none" w:sz="0" w:space="0" w:color="auto"/>
            <w:left w:val="none" w:sz="0" w:space="0" w:color="auto"/>
            <w:bottom w:val="none" w:sz="0" w:space="0" w:color="auto"/>
            <w:right w:val="none" w:sz="0" w:space="0" w:color="auto"/>
          </w:divBdr>
        </w:div>
        <w:div w:id="481508965">
          <w:marLeft w:val="0"/>
          <w:marRight w:val="0"/>
          <w:marTop w:val="0"/>
          <w:marBottom w:val="0"/>
          <w:divBdr>
            <w:top w:val="none" w:sz="0" w:space="0" w:color="auto"/>
            <w:left w:val="none" w:sz="0" w:space="0" w:color="auto"/>
            <w:bottom w:val="none" w:sz="0" w:space="0" w:color="auto"/>
            <w:right w:val="none" w:sz="0" w:space="0" w:color="auto"/>
          </w:divBdr>
        </w:div>
        <w:div w:id="484859576">
          <w:marLeft w:val="0"/>
          <w:marRight w:val="0"/>
          <w:marTop w:val="0"/>
          <w:marBottom w:val="0"/>
          <w:divBdr>
            <w:top w:val="none" w:sz="0" w:space="0" w:color="auto"/>
            <w:left w:val="none" w:sz="0" w:space="0" w:color="auto"/>
            <w:bottom w:val="none" w:sz="0" w:space="0" w:color="auto"/>
            <w:right w:val="none" w:sz="0" w:space="0" w:color="auto"/>
          </w:divBdr>
        </w:div>
        <w:div w:id="502865278">
          <w:marLeft w:val="0"/>
          <w:marRight w:val="0"/>
          <w:marTop w:val="0"/>
          <w:marBottom w:val="0"/>
          <w:divBdr>
            <w:top w:val="none" w:sz="0" w:space="0" w:color="auto"/>
            <w:left w:val="none" w:sz="0" w:space="0" w:color="auto"/>
            <w:bottom w:val="none" w:sz="0" w:space="0" w:color="auto"/>
            <w:right w:val="none" w:sz="0" w:space="0" w:color="auto"/>
          </w:divBdr>
        </w:div>
        <w:div w:id="509829510">
          <w:marLeft w:val="0"/>
          <w:marRight w:val="0"/>
          <w:marTop w:val="0"/>
          <w:marBottom w:val="0"/>
          <w:divBdr>
            <w:top w:val="none" w:sz="0" w:space="0" w:color="auto"/>
            <w:left w:val="none" w:sz="0" w:space="0" w:color="auto"/>
            <w:bottom w:val="none" w:sz="0" w:space="0" w:color="auto"/>
            <w:right w:val="none" w:sz="0" w:space="0" w:color="auto"/>
          </w:divBdr>
        </w:div>
        <w:div w:id="533541385">
          <w:marLeft w:val="0"/>
          <w:marRight w:val="0"/>
          <w:marTop w:val="0"/>
          <w:marBottom w:val="0"/>
          <w:divBdr>
            <w:top w:val="none" w:sz="0" w:space="0" w:color="auto"/>
            <w:left w:val="none" w:sz="0" w:space="0" w:color="auto"/>
            <w:bottom w:val="none" w:sz="0" w:space="0" w:color="auto"/>
            <w:right w:val="none" w:sz="0" w:space="0" w:color="auto"/>
          </w:divBdr>
        </w:div>
        <w:div w:id="610434803">
          <w:marLeft w:val="0"/>
          <w:marRight w:val="0"/>
          <w:marTop w:val="0"/>
          <w:marBottom w:val="0"/>
          <w:divBdr>
            <w:top w:val="none" w:sz="0" w:space="0" w:color="auto"/>
            <w:left w:val="none" w:sz="0" w:space="0" w:color="auto"/>
            <w:bottom w:val="none" w:sz="0" w:space="0" w:color="auto"/>
            <w:right w:val="none" w:sz="0" w:space="0" w:color="auto"/>
          </w:divBdr>
        </w:div>
        <w:div w:id="644120267">
          <w:marLeft w:val="0"/>
          <w:marRight w:val="0"/>
          <w:marTop w:val="0"/>
          <w:marBottom w:val="0"/>
          <w:divBdr>
            <w:top w:val="none" w:sz="0" w:space="0" w:color="auto"/>
            <w:left w:val="none" w:sz="0" w:space="0" w:color="auto"/>
            <w:bottom w:val="none" w:sz="0" w:space="0" w:color="auto"/>
            <w:right w:val="none" w:sz="0" w:space="0" w:color="auto"/>
          </w:divBdr>
        </w:div>
        <w:div w:id="646324028">
          <w:marLeft w:val="0"/>
          <w:marRight w:val="0"/>
          <w:marTop w:val="0"/>
          <w:marBottom w:val="0"/>
          <w:divBdr>
            <w:top w:val="none" w:sz="0" w:space="0" w:color="auto"/>
            <w:left w:val="none" w:sz="0" w:space="0" w:color="auto"/>
            <w:bottom w:val="none" w:sz="0" w:space="0" w:color="auto"/>
            <w:right w:val="none" w:sz="0" w:space="0" w:color="auto"/>
          </w:divBdr>
        </w:div>
        <w:div w:id="648487092">
          <w:marLeft w:val="0"/>
          <w:marRight w:val="0"/>
          <w:marTop w:val="0"/>
          <w:marBottom w:val="0"/>
          <w:divBdr>
            <w:top w:val="none" w:sz="0" w:space="0" w:color="auto"/>
            <w:left w:val="none" w:sz="0" w:space="0" w:color="auto"/>
            <w:bottom w:val="none" w:sz="0" w:space="0" w:color="auto"/>
            <w:right w:val="none" w:sz="0" w:space="0" w:color="auto"/>
          </w:divBdr>
        </w:div>
        <w:div w:id="670134726">
          <w:marLeft w:val="0"/>
          <w:marRight w:val="0"/>
          <w:marTop w:val="0"/>
          <w:marBottom w:val="0"/>
          <w:divBdr>
            <w:top w:val="none" w:sz="0" w:space="0" w:color="auto"/>
            <w:left w:val="none" w:sz="0" w:space="0" w:color="auto"/>
            <w:bottom w:val="none" w:sz="0" w:space="0" w:color="auto"/>
            <w:right w:val="none" w:sz="0" w:space="0" w:color="auto"/>
          </w:divBdr>
        </w:div>
        <w:div w:id="683288259">
          <w:marLeft w:val="0"/>
          <w:marRight w:val="0"/>
          <w:marTop w:val="0"/>
          <w:marBottom w:val="0"/>
          <w:divBdr>
            <w:top w:val="none" w:sz="0" w:space="0" w:color="auto"/>
            <w:left w:val="none" w:sz="0" w:space="0" w:color="auto"/>
            <w:bottom w:val="none" w:sz="0" w:space="0" w:color="auto"/>
            <w:right w:val="none" w:sz="0" w:space="0" w:color="auto"/>
          </w:divBdr>
        </w:div>
        <w:div w:id="693191573">
          <w:marLeft w:val="0"/>
          <w:marRight w:val="0"/>
          <w:marTop w:val="0"/>
          <w:marBottom w:val="0"/>
          <w:divBdr>
            <w:top w:val="none" w:sz="0" w:space="0" w:color="auto"/>
            <w:left w:val="none" w:sz="0" w:space="0" w:color="auto"/>
            <w:bottom w:val="none" w:sz="0" w:space="0" w:color="auto"/>
            <w:right w:val="none" w:sz="0" w:space="0" w:color="auto"/>
          </w:divBdr>
        </w:div>
        <w:div w:id="745225408">
          <w:marLeft w:val="0"/>
          <w:marRight w:val="0"/>
          <w:marTop w:val="0"/>
          <w:marBottom w:val="0"/>
          <w:divBdr>
            <w:top w:val="none" w:sz="0" w:space="0" w:color="auto"/>
            <w:left w:val="none" w:sz="0" w:space="0" w:color="auto"/>
            <w:bottom w:val="none" w:sz="0" w:space="0" w:color="auto"/>
            <w:right w:val="none" w:sz="0" w:space="0" w:color="auto"/>
          </w:divBdr>
        </w:div>
        <w:div w:id="776484375">
          <w:marLeft w:val="0"/>
          <w:marRight w:val="0"/>
          <w:marTop w:val="0"/>
          <w:marBottom w:val="0"/>
          <w:divBdr>
            <w:top w:val="none" w:sz="0" w:space="0" w:color="auto"/>
            <w:left w:val="none" w:sz="0" w:space="0" w:color="auto"/>
            <w:bottom w:val="none" w:sz="0" w:space="0" w:color="auto"/>
            <w:right w:val="none" w:sz="0" w:space="0" w:color="auto"/>
          </w:divBdr>
        </w:div>
        <w:div w:id="792751200">
          <w:marLeft w:val="0"/>
          <w:marRight w:val="0"/>
          <w:marTop w:val="0"/>
          <w:marBottom w:val="0"/>
          <w:divBdr>
            <w:top w:val="none" w:sz="0" w:space="0" w:color="auto"/>
            <w:left w:val="none" w:sz="0" w:space="0" w:color="auto"/>
            <w:bottom w:val="none" w:sz="0" w:space="0" w:color="auto"/>
            <w:right w:val="none" w:sz="0" w:space="0" w:color="auto"/>
          </w:divBdr>
        </w:div>
        <w:div w:id="902834255">
          <w:marLeft w:val="0"/>
          <w:marRight w:val="0"/>
          <w:marTop w:val="0"/>
          <w:marBottom w:val="0"/>
          <w:divBdr>
            <w:top w:val="none" w:sz="0" w:space="0" w:color="auto"/>
            <w:left w:val="none" w:sz="0" w:space="0" w:color="auto"/>
            <w:bottom w:val="none" w:sz="0" w:space="0" w:color="auto"/>
            <w:right w:val="none" w:sz="0" w:space="0" w:color="auto"/>
          </w:divBdr>
        </w:div>
        <w:div w:id="936330618">
          <w:marLeft w:val="0"/>
          <w:marRight w:val="0"/>
          <w:marTop w:val="0"/>
          <w:marBottom w:val="0"/>
          <w:divBdr>
            <w:top w:val="none" w:sz="0" w:space="0" w:color="auto"/>
            <w:left w:val="none" w:sz="0" w:space="0" w:color="auto"/>
            <w:bottom w:val="none" w:sz="0" w:space="0" w:color="auto"/>
            <w:right w:val="none" w:sz="0" w:space="0" w:color="auto"/>
          </w:divBdr>
        </w:div>
        <w:div w:id="997148921">
          <w:marLeft w:val="0"/>
          <w:marRight w:val="0"/>
          <w:marTop w:val="0"/>
          <w:marBottom w:val="0"/>
          <w:divBdr>
            <w:top w:val="none" w:sz="0" w:space="0" w:color="auto"/>
            <w:left w:val="none" w:sz="0" w:space="0" w:color="auto"/>
            <w:bottom w:val="none" w:sz="0" w:space="0" w:color="auto"/>
            <w:right w:val="none" w:sz="0" w:space="0" w:color="auto"/>
          </w:divBdr>
        </w:div>
        <w:div w:id="1050301523">
          <w:marLeft w:val="0"/>
          <w:marRight w:val="0"/>
          <w:marTop w:val="0"/>
          <w:marBottom w:val="0"/>
          <w:divBdr>
            <w:top w:val="none" w:sz="0" w:space="0" w:color="auto"/>
            <w:left w:val="none" w:sz="0" w:space="0" w:color="auto"/>
            <w:bottom w:val="none" w:sz="0" w:space="0" w:color="auto"/>
            <w:right w:val="none" w:sz="0" w:space="0" w:color="auto"/>
          </w:divBdr>
        </w:div>
        <w:div w:id="1073820583">
          <w:marLeft w:val="0"/>
          <w:marRight w:val="0"/>
          <w:marTop w:val="0"/>
          <w:marBottom w:val="0"/>
          <w:divBdr>
            <w:top w:val="none" w:sz="0" w:space="0" w:color="auto"/>
            <w:left w:val="none" w:sz="0" w:space="0" w:color="auto"/>
            <w:bottom w:val="none" w:sz="0" w:space="0" w:color="auto"/>
            <w:right w:val="none" w:sz="0" w:space="0" w:color="auto"/>
          </w:divBdr>
        </w:div>
        <w:div w:id="1108618673">
          <w:marLeft w:val="0"/>
          <w:marRight w:val="0"/>
          <w:marTop w:val="0"/>
          <w:marBottom w:val="0"/>
          <w:divBdr>
            <w:top w:val="none" w:sz="0" w:space="0" w:color="auto"/>
            <w:left w:val="none" w:sz="0" w:space="0" w:color="auto"/>
            <w:bottom w:val="none" w:sz="0" w:space="0" w:color="auto"/>
            <w:right w:val="none" w:sz="0" w:space="0" w:color="auto"/>
          </w:divBdr>
        </w:div>
        <w:div w:id="1132331658">
          <w:marLeft w:val="0"/>
          <w:marRight w:val="0"/>
          <w:marTop w:val="0"/>
          <w:marBottom w:val="0"/>
          <w:divBdr>
            <w:top w:val="none" w:sz="0" w:space="0" w:color="auto"/>
            <w:left w:val="none" w:sz="0" w:space="0" w:color="auto"/>
            <w:bottom w:val="none" w:sz="0" w:space="0" w:color="auto"/>
            <w:right w:val="none" w:sz="0" w:space="0" w:color="auto"/>
          </w:divBdr>
        </w:div>
        <w:div w:id="1140415496">
          <w:marLeft w:val="0"/>
          <w:marRight w:val="0"/>
          <w:marTop w:val="0"/>
          <w:marBottom w:val="0"/>
          <w:divBdr>
            <w:top w:val="none" w:sz="0" w:space="0" w:color="auto"/>
            <w:left w:val="none" w:sz="0" w:space="0" w:color="auto"/>
            <w:bottom w:val="none" w:sz="0" w:space="0" w:color="auto"/>
            <w:right w:val="none" w:sz="0" w:space="0" w:color="auto"/>
          </w:divBdr>
        </w:div>
        <w:div w:id="1150516310">
          <w:marLeft w:val="0"/>
          <w:marRight w:val="0"/>
          <w:marTop w:val="0"/>
          <w:marBottom w:val="0"/>
          <w:divBdr>
            <w:top w:val="none" w:sz="0" w:space="0" w:color="auto"/>
            <w:left w:val="none" w:sz="0" w:space="0" w:color="auto"/>
            <w:bottom w:val="none" w:sz="0" w:space="0" w:color="auto"/>
            <w:right w:val="none" w:sz="0" w:space="0" w:color="auto"/>
          </w:divBdr>
        </w:div>
        <w:div w:id="1162156487">
          <w:marLeft w:val="0"/>
          <w:marRight w:val="0"/>
          <w:marTop w:val="0"/>
          <w:marBottom w:val="0"/>
          <w:divBdr>
            <w:top w:val="none" w:sz="0" w:space="0" w:color="auto"/>
            <w:left w:val="none" w:sz="0" w:space="0" w:color="auto"/>
            <w:bottom w:val="none" w:sz="0" w:space="0" w:color="auto"/>
            <w:right w:val="none" w:sz="0" w:space="0" w:color="auto"/>
          </w:divBdr>
        </w:div>
        <w:div w:id="1182743746">
          <w:marLeft w:val="0"/>
          <w:marRight w:val="0"/>
          <w:marTop w:val="0"/>
          <w:marBottom w:val="0"/>
          <w:divBdr>
            <w:top w:val="none" w:sz="0" w:space="0" w:color="auto"/>
            <w:left w:val="none" w:sz="0" w:space="0" w:color="auto"/>
            <w:bottom w:val="none" w:sz="0" w:space="0" w:color="auto"/>
            <w:right w:val="none" w:sz="0" w:space="0" w:color="auto"/>
          </w:divBdr>
        </w:div>
        <w:div w:id="1200238690">
          <w:marLeft w:val="0"/>
          <w:marRight w:val="0"/>
          <w:marTop w:val="0"/>
          <w:marBottom w:val="0"/>
          <w:divBdr>
            <w:top w:val="none" w:sz="0" w:space="0" w:color="auto"/>
            <w:left w:val="none" w:sz="0" w:space="0" w:color="auto"/>
            <w:bottom w:val="none" w:sz="0" w:space="0" w:color="auto"/>
            <w:right w:val="none" w:sz="0" w:space="0" w:color="auto"/>
          </w:divBdr>
        </w:div>
        <w:div w:id="1205681227">
          <w:marLeft w:val="0"/>
          <w:marRight w:val="0"/>
          <w:marTop w:val="0"/>
          <w:marBottom w:val="0"/>
          <w:divBdr>
            <w:top w:val="none" w:sz="0" w:space="0" w:color="auto"/>
            <w:left w:val="none" w:sz="0" w:space="0" w:color="auto"/>
            <w:bottom w:val="none" w:sz="0" w:space="0" w:color="auto"/>
            <w:right w:val="none" w:sz="0" w:space="0" w:color="auto"/>
          </w:divBdr>
        </w:div>
        <w:div w:id="1206328400">
          <w:marLeft w:val="0"/>
          <w:marRight w:val="0"/>
          <w:marTop w:val="0"/>
          <w:marBottom w:val="0"/>
          <w:divBdr>
            <w:top w:val="none" w:sz="0" w:space="0" w:color="auto"/>
            <w:left w:val="none" w:sz="0" w:space="0" w:color="auto"/>
            <w:bottom w:val="none" w:sz="0" w:space="0" w:color="auto"/>
            <w:right w:val="none" w:sz="0" w:space="0" w:color="auto"/>
          </w:divBdr>
        </w:div>
        <w:div w:id="1345285433">
          <w:marLeft w:val="0"/>
          <w:marRight w:val="0"/>
          <w:marTop w:val="0"/>
          <w:marBottom w:val="0"/>
          <w:divBdr>
            <w:top w:val="none" w:sz="0" w:space="0" w:color="auto"/>
            <w:left w:val="none" w:sz="0" w:space="0" w:color="auto"/>
            <w:bottom w:val="none" w:sz="0" w:space="0" w:color="auto"/>
            <w:right w:val="none" w:sz="0" w:space="0" w:color="auto"/>
          </w:divBdr>
        </w:div>
        <w:div w:id="1378968812">
          <w:marLeft w:val="0"/>
          <w:marRight w:val="0"/>
          <w:marTop w:val="0"/>
          <w:marBottom w:val="0"/>
          <w:divBdr>
            <w:top w:val="none" w:sz="0" w:space="0" w:color="auto"/>
            <w:left w:val="none" w:sz="0" w:space="0" w:color="auto"/>
            <w:bottom w:val="none" w:sz="0" w:space="0" w:color="auto"/>
            <w:right w:val="none" w:sz="0" w:space="0" w:color="auto"/>
          </w:divBdr>
        </w:div>
        <w:div w:id="1391617535">
          <w:marLeft w:val="0"/>
          <w:marRight w:val="0"/>
          <w:marTop w:val="0"/>
          <w:marBottom w:val="0"/>
          <w:divBdr>
            <w:top w:val="none" w:sz="0" w:space="0" w:color="auto"/>
            <w:left w:val="none" w:sz="0" w:space="0" w:color="auto"/>
            <w:bottom w:val="none" w:sz="0" w:space="0" w:color="auto"/>
            <w:right w:val="none" w:sz="0" w:space="0" w:color="auto"/>
          </w:divBdr>
        </w:div>
        <w:div w:id="1402292505">
          <w:marLeft w:val="0"/>
          <w:marRight w:val="0"/>
          <w:marTop w:val="0"/>
          <w:marBottom w:val="0"/>
          <w:divBdr>
            <w:top w:val="none" w:sz="0" w:space="0" w:color="auto"/>
            <w:left w:val="none" w:sz="0" w:space="0" w:color="auto"/>
            <w:bottom w:val="none" w:sz="0" w:space="0" w:color="auto"/>
            <w:right w:val="none" w:sz="0" w:space="0" w:color="auto"/>
          </w:divBdr>
        </w:div>
        <w:div w:id="1466661859">
          <w:marLeft w:val="0"/>
          <w:marRight w:val="0"/>
          <w:marTop w:val="0"/>
          <w:marBottom w:val="0"/>
          <w:divBdr>
            <w:top w:val="none" w:sz="0" w:space="0" w:color="auto"/>
            <w:left w:val="none" w:sz="0" w:space="0" w:color="auto"/>
            <w:bottom w:val="none" w:sz="0" w:space="0" w:color="auto"/>
            <w:right w:val="none" w:sz="0" w:space="0" w:color="auto"/>
          </w:divBdr>
        </w:div>
        <w:div w:id="1478297451">
          <w:marLeft w:val="0"/>
          <w:marRight w:val="0"/>
          <w:marTop w:val="0"/>
          <w:marBottom w:val="0"/>
          <w:divBdr>
            <w:top w:val="none" w:sz="0" w:space="0" w:color="auto"/>
            <w:left w:val="none" w:sz="0" w:space="0" w:color="auto"/>
            <w:bottom w:val="none" w:sz="0" w:space="0" w:color="auto"/>
            <w:right w:val="none" w:sz="0" w:space="0" w:color="auto"/>
          </w:divBdr>
        </w:div>
        <w:div w:id="1531793772">
          <w:marLeft w:val="0"/>
          <w:marRight w:val="0"/>
          <w:marTop w:val="0"/>
          <w:marBottom w:val="0"/>
          <w:divBdr>
            <w:top w:val="none" w:sz="0" w:space="0" w:color="auto"/>
            <w:left w:val="none" w:sz="0" w:space="0" w:color="auto"/>
            <w:bottom w:val="none" w:sz="0" w:space="0" w:color="auto"/>
            <w:right w:val="none" w:sz="0" w:space="0" w:color="auto"/>
          </w:divBdr>
        </w:div>
        <w:div w:id="1560823598">
          <w:marLeft w:val="0"/>
          <w:marRight w:val="0"/>
          <w:marTop w:val="0"/>
          <w:marBottom w:val="0"/>
          <w:divBdr>
            <w:top w:val="none" w:sz="0" w:space="0" w:color="auto"/>
            <w:left w:val="none" w:sz="0" w:space="0" w:color="auto"/>
            <w:bottom w:val="none" w:sz="0" w:space="0" w:color="auto"/>
            <w:right w:val="none" w:sz="0" w:space="0" w:color="auto"/>
          </w:divBdr>
        </w:div>
        <w:div w:id="1610888118">
          <w:marLeft w:val="0"/>
          <w:marRight w:val="0"/>
          <w:marTop w:val="0"/>
          <w:marBottom w:val="0"/>
          <w:divBdr>
            <w:top w:val="none" w:sz="0" w:space="0" w:color="auto"/>
            <w:left w:val="none" w:sz="0" w:space="0" w:color="auto"/>
            <w:bottom w:val="none" w:sz="0" w:space="0" w:color="auto"/>
            <w:right w:val="none" w:sz="0" w:space="0" w:color="auto"/>
          </w:divBdr>
        </w:div>
        <w:div w:id="1623271462">
          <w:marLeft w:val="0"/>
          <w:marRight w:val="0"/>
          <w:marTop w:val="0"/>
          <w:marBottom w:val="0"/>
          <w:divBdr>
            <w:top w:val="none" w:sz="0" w:space="0" w:color="auto"/>
            <w:left w:val="none" w:sz="0" w:space="0" w:color="auto"/>
            <w:bottom w:val="none" w:sz="0" w:space="0" w:color="auto"/>
            <w:right w:val="none" w:sz="0" w:space="0" w:color="auto"/>
          </w:divBdr>
        </w:div>
        <w:div w:id="1633904052">
          <w:marLeft w:val="0"/>
          <w:marRight w:val="0"/>
          <w:marTop w:val="0"/>
          <w:marBottom w:val="0"/>
          <w:divBdr>
            <w:top w:val="none" w:sz="0" w:space="0" w:color="auto"/>
            <w:left w:val="none" w:sz="0" w:space="0" w:color="auto"/>
            <w:bottom w:val="none" w:sz="0" w:space="0" w:color="auto"/>
            <w:right w:val="none" w:sz="0" w:space="0" w:color="auto"/>
          </w:divBdr>
        </w:div>
        <w:div w:id="1662538784">
          <w:marLeft w:val="0"/>
          <w:marRight w:val="0"/>
          <w:marTop w:val="0"/>
          <w:marBottom w:val="0"/>
          <w:divBdr>
            <w:top w:val="none" w:sz="0" w:space="0" w:color="auto"/>
            <w:left w:val="none" w:sz="0" w:space="0" w:color="auto"/>
            <w:bottom w:val="none" w:sz="0" w:space="0" w:color="auto"/>
            <w:right w:val="none" w:sz="0" w:space="0" w:color="auto"/>
          </w:divBdr>
        </w:div>
        <w:div w:id="1675720093">
          <w:marLeft w:val="0"/>
          <w:marRight w:val="0"/>
          <w:marTop w:val="0"/>
          <w:marBottom w:val="0"/>
          <w:divBdr>
            <w:top w:val="none" w:sz="0" w:space="0" w:color="auto"/>
            <w:left w:val="none" w:sz="0" w:space="0" w:color="auto"/>
            <w:bottom w:val="none" w:sz="0" w:space="0" w:color="auto"/>
            <w:right w:val="none" w:sz="0" w:space="0" w:color="auto"/>
          </w:divBdr>
        </w:div>
        <w:div w:id="1683165322">
          <w:marLeft w:val="0"/>
          <w:marRight w:val="0"/>
          <w:marTop w:val="0"/>
          <w:marBottom w:val="0"/>
          <w:divBdr>
            <w:top w:val="none" w:sz="0" w:space="0" w:color="auto"/>
            <w:left w:val="none" w:sz="0" w:space="0" w:color="auto"/>
            <w:bottom w:val="none" w:sz="0" w:space="0" w:color="auto"/>
            <w:right w:val="none" w:sz="0" w:space="0" w:color="auto"/>
          </w:divBdr>
        </w:div>
        <w:div w:id="1726028142">
          <w:marLeft w:val="0"/>
          <w:marRight w:val="0"/>
          <w:marTop w:val="0"/>
          <w:marBottom w:val="0"/>
          <w:divBdr>
            <w:top w:val="none" w:sz="0" w:space="0" w:color="auto"/>
            <w:left w:val="none" w:sz="0" w:space="0" w:color="auto"/>
            <w:bottom w:val="none" w:sz="0" w:space="0" w:color="auto"/>
            <w:right w:val="none" w:sz="0" w:space="0" w:color="auto"/>
          </w:divBdr>
        </w:div>
        <w:div w:id="1800763915">
          <w:marLeft w:val="0"/>
          <w:marRight w:val="0"/>
          <w:marTop w:val="0"/>
          <w:marBottom w:val="0"/>
          <w:divBdr>
            <w:top w:val="none" w:sz="0" w:space="0" w:color="auto"/>
            <w:left w:val="none" w:sz="0" w:space="0" w:color="auto"/>
            <w:bottom w:val="none" w:sz="0" w:space="0" w:color="auto"/>
            <w:right w:val="none" w:sz="0" w:space="0" w:color="auto"/>
          </w:divBdr>
        </w:div>
        <w:div w:id="1810591605">
          <w:marLeft w:val="0"/>
          <w:marRight w:val="0"/>
          <w:marTop w:val="0"/>
          <w:marBottom w:val="0"/>
          <w:divBdr>
            <w:top w:val="none" w:sz="0" w:space="0" w:color="auto"/>
            <w:left w:val="none" w:sz="0" w:space="0" w:color="auto"/>
            <w:bottom w:val="none" w:sz="0" w:space="0" w:color="auto"/>
            <w:right w:val="none" w:sz="0" w:space="0" w:color="auto"/>
          </w:divBdr>
        </w:div>
        <w:div w:id="1851602451">
          <w:marLeft w:val="0"/>
          <w:marRight w:val="0"/>
          <w:marTop w:val="0"/>
          <w:marBottom w:val="0"/>
          <w:divBdr>
            <w:top w:val="none" w:sz="0" w:space="0" w:color="auto"/>
            <w:left w:val="none" w:sz="0" w:space="0" w:color="auto"/>
            <w:bottom w:val="none" w:sz="0" w:space="0" w:color="auto"/>
            <w:right w:val="none" w:sz="0" w:space="0" w:color="auto"/>
          </w:divBdr>
        </w:div>
        <w:div w:id="1876886445">
          <w:marLeft w:val="0"/>
          <w:marRight w:val="0"/>
          <w:marTop w:val="0"/>
          <w:marBottom w:val="0"/>
          <w:divBdr>
            <w:top w:val="none" w:sz="0" w:space="0" w:color="auto"/>
            <w:left w:val="none" w:sz="0" w:space="0" w:color="auto"/>
            <w:bottom w:val="none" w:sz="0" w:space="0" w:color="auto"/>
            <w:right w:val="none" w:sz="0" w:space="0" w:color="auto"/>
          </w:divBdr>
        </w:div>
        <w:div w:id="1900633382">
          <w:marLeft w:val="0"/>
          <w:marRight w:val="0"/>
          <w:marTop w:val="0"/>
          <w:marBottom w:val="0"/>
          <w:divBdr>
            <w:top w:val="none" w:sz="0" w:space="0" w:color="auto"/>
            <w:left w:val="none" w:sz="0" w:space="0" w:color="auto"/>
            <w:bottom w:val="none" w:sz="0" w:space="0" w:color="auto"/>
            <w:right w:val="none" w:sz="0" w:space="0" w:color="auto"/>
          </w:divBdr>
        </w:div>
        <w:div w:id="1927952957">
          <w:marLeft w:val="0"/>
          <w:marRight w:val="0"/>
          <w:marTop w:val="0"/>
          <w:marBottom w:val="0"/>
          <w:divBdr>
            <w:top w:val="none" w:sz="0" w:space="0" w:color="auto"/>
            <w:left w:val="none" w:sz="0" w:space="0" w:color="auto"/>
            <w:bottom w:val="none" w:sz="0" w:space="0" w:color="auto"/>
            <w:right w:val="none" w:sz="0" w:space="0" w:color="auto"/>
          </w:divBdr>
        </w:div>
        <w:div w:id="1929190201">
          <w:marLeft w:val="0"/>
          <w:marRight w:val="0"/>
          <w:marTop w:val="0"/>
          <w:marBottom w:val="0"/>
          <w:divBdr>
            <w:top w:val="none" w:sz="0" w:space="0" w:color="auto"/>
            <w:left w:val="none" w:sz="0" w:space="0" w:color="auto"/>
            <w:bottom w:val="none" w:sz="0" w:space="0" w:color="auto"/>
            <w:right w:val="none" w:sz="0" w:space="0" w:color="auto"/>
          </w:divBdr>
        </w:div>
        <w:div w:id="1930042546">
          <w:marLeft w:val="0"/>
          <w:marRight w:val="0"/>
          <w:marTop w:val="0"/>
          <w:marBottom w:val="0"/>
          <w:divBdr>
            <w:top w:val="none" w:sz="0" w:space="0" w:color="auto"/>
            <w:left w:val="none" w:sz="0" w:space="0" w:color="auto"/>
            <w:bottom w:val="none" w:sz="0" w:space="0" w:color="auto"/>
            <w:right w:val="none" w:sz="0" w:space="0" w:color="auto"/>
          </w:divBdr>
        </w:div>
        <w:div w:id="2079595642">
          <w:marLeft w:val="0"/>
          <w:marRight w:val="0"/>
          <w:marTop w:val="0"/>
          <w:marBottom w:val="0"/>
          <w:divBdr>
            <w:top w:val="none" w:sz="0" w:space="0" w:color="auto"/>
            <w:left w:val="none" w:sz="0" w:space="0" w:color="auto"/>
            <w:bottom w:val="none" w:sz="0" w:space="0" w:color="auto"/>
            <w:right w:val="none" w:sz="0" w:space="0" w:color="auto"/>
          </w:divBdr>
        </w:div>
        <w:div w:id="2082366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71691c0b2aac48aa"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755E6-F29C-449F-BEDC-D3EC5FB8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3983</Words>
  <Characters>21113</Characters>
  <Application>Microsoft Office Word</Application>
  <DocSecurity>4</DocSecurity>
  <Lines>175</Lines>
  <Paragraphs>50</Paragraphs>
  <ScaleCrop>false</ScaleCrop>
  <Company>This document has been created by Municipal Affairs staff; it is general information only and not to be construed as legal advice for any specific factual situation. If you are unsure whether this information applies to your particular situation you should consult a lawyer. In case of any inconsistency between the information presented here and any Act or Regulation, the Act or Regulation prevails.</Company>
  <LinksUpToDate>false</LinksUpToDate>
  <CharactersWithSpaces>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Bylaw to Provide for a Code of Conduct for Members of Council</dc:title>
  <dc:creator>jcasler</dc:creator>
  <cp:keywords>Code of Conduct;MGA</cp:keywords>
  <cp:lastModifiedBy>Natalie Doyle</cp:lastModifiedBy>
  <cp:revision>2</cp:revision>
  <cp:lastPrinted>2023-09-19T14:00:00Z</cp:lastPrinted>
  <dcterms:created xsi:type="dcterms:W3CDTF">2023-09-22T11:39:00Z</dcterms:created>
  <dcterms:modified xsi:type="dcterms:W3CDTF">2023-09-22T11:39:00Z</dcterms:modified>
</cp:coreProperties>
</file>